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B4410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公文小标宋" w:hAnsi="方正公文小标宋" w:eastAsia="方正公文小标宋" w:cs="方正公文小标宋"/>
          <w:i w:val="0"/>
          <w:iCs w:val="0"/>
          <w:caps w:val="0"/>
          <w:snapToGrid w:val="0"/>
          <w:color w:val="000000"/>
          <w:spacing w:val="0"/>
          <w:kern w:val="0"/>
          <w:sz w:val="44"/>
          <w:szCs w:val="44"/>
          <w:shd w:val="clear" w:fill="FFFFFF"/>
          <w:lang w:val="en-US" w:eastAsia="zh-CN" w:bidi="ar"/>
        </w:rPr>
      </w:pPr>
      <w:bookmarkStart w:id="0" w:name="_GoBack"/>
      <w:r>
        <w:rPr>
          <w:rFonts w:hint="eastAsia" w:ascii="方正公文小标宋" w:hAnsi="方正公文小标宋" w:eastAsia="方正公文小标宋" w:cs="方正公文小标宋"/>
          <w:i w:val="0"/>
          <w:iCs w:val="0"/>
          <w:caps w:val="0"/>
          <w:snapToGrid w:val="0"/>
          <w:color w:val="000000"/>
          <w:spacing w:val="0"/>
          <w:kern w:val="0"/>
          <w:sz w:val="44"/>
          <w:szCs w:val="44"/>
          <w:shd w:val="clear" w:fill="FFFFFF"/>
          <w:lang w:val="en-US" w:eastAsia="zh-CN" w:bidi="ar"/>
        </w:rPr>
        <w:t>巴中经开区标准化厂房建设项目资产划转土地增值税清算项目采购公告</w:t>
      </w:r>
    </w:p>
    <w:bookmarkEnd w:id="0"/>
    <w:p w14:paraId="2D74241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公文小标宋" w:hAnsi="方正公文小标宋" w:eastAsia="方正公文小标宋" w:cs="方正公文小标宋"/>
          <w:i w:val="0"/>
          <w:iCs w:val="0"/>
          <w:caps w:val="0"/>
          <w:snapToGrid w:val="0"/>
          <w:color w:val="000000"/>
          <w:spacing w:val="0"/>
          <w:kern w:val="0"/>
          <w:sz w:val="44"/>
          <w:szCs w:val="44"/>
          <w:shd w:val="clear" w:fill="FFFFFF"/>
          <w:lang w:val="en-US" w:eastAsia="zh-CN" w:bidi="ar"/>
        </w:rPr>
      </w:pPr>
    </w:p>
    <w:p w14:paraId="5529192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简体" w:cs="Times New Roman"/>
          <w:i w:val="0"/>
          <w:iCs w:val="0"/>
          <w:caps w:val="0"/>
          <w:color w:val="333333"/>
          <w:spacing w:val="0"/>
          <w:sz w:val="32"/>
          <w:szCs w:val="32"/>
        </w:rPr>
      </w:pPr>
      <w:r>
        <w:rPr>
          <w:rFonts w:hint="default" w:ascii="Times New Roman" w:hAnsi="Times New Roman" w:eastAsia="方正仿宋简体" w:cs="Times New Roman"/>
          <w:i w:val="0"/>
          <w:iCs w:val="0"/>
          <w:caps w:val="0"/>
          <w:color w:val="333333"/>
          <w:spacing w:val="0"/>
          <w:sz w:val="32"/>
          <w:szCs w:val="32"/>
          <w:shd w:val="clear" w:fill="FFFFFF"/>
          <w:lang w:eastAsia="zh-CN"/>
        </w:rPr>
        <w:t>巴中市建筑安装工程有限公司</w:t>
      </w:r>
      <w:r>
        <w:rPr>
          <w:rFonts w:hint="default" w:ascii="Times New Roman" w:hAnsi="Times New Roman" w:eastAsia="方正仿宋简体" w:cs="Times New Roman"/>
          <w:i w:val="0"/>
          <w:iCs w:val="0"/>
          <w:caps w:val="0"/>
          <w:color w:val="333333"/>
          <w:spacing w:val="0"/>
          <w:sz w:val="32"/>
          <w:szCs w:val="32"/>
          <w:shd w:val="clear" w:fill="FFFFFF"/>
        </w:rPr>
        <w:t>拟对</w:t>
      </w:r>
      <w:r>
        <w:rPr>
          <w:rFonts w:hint="eastAsia" w:ascii="Times New Roman" w:hAnsi="Times New Roman" w:eastAsia="方正仿宋简体" w:cs="Times New Roman"/>
          <w:i w:val="0"/>
          <w:iCs w:val="0"/>
          <w:caps w:val="0"/>
          <w:color w:val="333333"/>
          <w:spacing w:val="0"/>
          <w:sz w:val="32"/>
          <w:szCs w:val="32"/>
          <w:shd w:val="clear" w:fill="FFFFFF"/>
          <w:lang w:eastAsia="zh-CN"/>
        </w:rPr>
        <w:t>“</w:t>
      </w:r>
      <w:r>
        <w:rPr>
          <w:rFonts w:hint="eastAsia" w:ascii="Times New Roman" w:hAnsi="Times New Roman" w:eastAsia="方正仿宋简体" w:cs="Times New Roman"/>
          <w:i w:val="0"/>
          <w:iCs w:val="0"/>
          <w:caps w:val="0"/>
          <w:color w:val="333333"/>
          <w:spacing w:val="0"/>
          <w:sz w:val="32"/>
          <w:szCs w:val="32"/>
          <w:shd w:val="clear" w:fill="FFFFFF"/>
          <w:lang w:val="en-US" w:eastAsia="zh-CN"/>
        </w:rPr>
        <w:t>巴中经开区标准化厂房建设项目资产划转土地增值税清算</w:t>
      </w:r>
      <w:r>
        <w:rPr>
          <w:rFonts w:hint="eastAsia" w:ascii="Times New Roman" w:hAnsi="Times New Roman" w:eastAsia="方正仿宋简体" w:cs="Times New Roman"/>
          <w:i w:val="0"/>
          <w:iCs w:val="0"/>
          <w:caps w:val="0"/>
          <w:color w:val="333333"/>
          <w:spacing w:val="0"/>
          <w:sz w:val="32"/>
          <w:szCs w:val="32"/>
          <w:shd w:val="clear" w:fill="FFFFFF"/>
          <w:lang w:eastAsia="zh-CN"/>
        </w:rPr>
        <w:t>项</w:t>
      </w:r>
      <w:r>
        <w:rPr>
          <w:rFonts w:hint="eastAsia" w:ascii="Times New Roman" w:hAnsi="Times New Roman" w:eastAsia="方正仿宋简体" w:cs="Times New Roman"/>
          <w:i w:val="0"/>
          <w:iCs w:val="0"/>
          <w:caps w:val="0"/>
          <w:color w:val="333333"/>
          <w:spacing w:val="0"/>
          <w:sz w:val="32"/>
          <w:szCs w:val="32"/>
          <w:shd w:val="clear" w:fill="FFFFFF"/>
        </w:rPr>
        <w:t>目</w:t>
      </w:r>
      <w:r>
        <w:rPr>
          <w:rFonts w:hint="eastAsia" w:ascii="Times New Roman" w:hAnsi="Times New Roman" w:eastAsia="方正仿宋简体" w:cs="Times New Roman"/>
          <w:i w:val="0"/>
          <w:iCs w:val="0"/>
          <w:caps w:val="0"/>
          <w:color w:val="333333"/>
          <w:spacing w:val="0"/>
          <w:sz w:val="32"/>
          <w:szCs w:val="32"/>
          <w:shd w:val="clear" w:fill="FFFFFF"/>
          <w:lang w:eastAsia="zh-CN"/>
        </w:rPr>
        <w:t>”</w:t>
      </w:r>
      <w:r>
        <w:rPr>
          <w:rFonts w:hint="default" w:ascii="Times New Roman" w:hAnsi="Times New Roman" w:eastAsia="方正仿宋简体" w:cs="Times New Roman"/>
          <w:i w:val="0"/>
          <w:iCs w:val="0"/>
          <w:caps w:val="0"/>
          <w:color w:val="333333"/>
          <w:spacing w:val="0"/>
          <w:sz w:val="32"/>
          <w:szCs w:val="32"/>
          <w:shd w:val="clear" w:fill="FFFFFF"/>
        </w:rPr>
        <w:t>采用</w:t>
      </w:r>
      <w:r>
        <w:rPr>
          <w:rFonts w:hint="default" w:ascii="Times New Roman" w:hAnsi="Times New Roman" w:eastAsia="方正仿宋简体" w:cs="Times New Roman"/>
          <w:i w:val="0"/>
          <w:iCs w:val="0"/>
          <w:caps w:val="0"/>
          <w:color w:val="333333"/>
          <w:spacing w:val="0"/>
          <w:sz w:val="32"/>
          <w:szCs w:val="32"/>
          <w:shd w:val="clear" w:fill="FFFFFF"/>
          <w:lang w:val="en-US" w:eastAsia="zh-CN"/>
        </w:rPr>
        <w:t>询价</w:t>
      </w:r>
      <w:r>
        <w:rPr>
          <w:rFonts w:hint="default" w:ascii="Times New Roman" w:hAnsi="Times New Roman" w:eastAsia="方正仿宋简体" w:cs="Times New Roman"/>
          <w:i w:val="0"/>
          <w:iCs w:val="0"/>
          <w:caps w:val="0"/>
          <w:color w:val="333333"/>
          <w:spacing w:val="0"/>
          <w:sz w:val="32"/>
          <w:szCs w:val="32"/>
          <w:shd w:val="clear" w:fill="FFFFFF"/>
        </w:rPr>
        <w:t>方式进行采购，现邀请符合本次采购要求的供应商参加本项目的</w:t>
      </w:r>
      <w:r>
        <w:rPr>
          <w:rFonts w:hint="default" w:ascii="Times New Roman" w:hAnsi="Times New Roman" w:eastAsia="方正仿宋简体" w:cs="Times New Roman"/>
          <w:i w:val="0"/>
          <w:iCs w:val="0"/>
          <w:caps w:val="0"/>
          <w:color w:val="333333"/>
          <w:spacing w:val="0"/>
          <w:sz w:val="32"/>
          <w:szCs w:val="32"/>
          <w:shd w:val="clear" w:fill="FFFFFF"/>
          <w:lang w:eastAsia="zh-CN"/>
        </w:rPr>
        <w:t>询价</w:t>
      </w:r>
      <w:r>
        <w:rPr>
          <w:rFonts w:hint="default" w:ascii="Times New Roman" w:hAnsi="Times New Roman" w:eastAsia="方正仿宋简体" w:cs="Times New Roman"/>
          <w:i w:val="0"/>
          <w:iCs w:val="0"/>
          <w:caps w:val="0"/>
          <w:color w:val="333333"/>
          <w:spacing w:val="0"/>
          <w:sz w:val="32"/>
          <w:szCs w:val="32"/>
          <w:shd w:val="clear" w:fill="FFFFFF"/>
        </w:rPr>
        <w:t>。</w:t>
      </w:r>
    </w:p>
    <w:p w14:paraId="77015B7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eastAsia="方正仿宋简体" w:cs="Times New Roman"/>
          <w:i w:val="0"/>
          <w:iCs w:val="0"/>
          <w:caps w:val="0"/>
          <w:color w:val="333333"/>
          <w:spacing w:val="0"/>
          <w:sz w:val="32"/>
          <w:szCs w:val="32"/>
          <w:highlight w:val="none"/>
        </w:rPr>
      </w:pPr>
      <w:r>
        <w:rPr>
          <w:rFonts w:hint="default" w:ascii="Times New Roman" w:hAnsi="Times New Roman" w:eastAsia="方正仿宋简体" w:cs="Times New Roman"/>
          <w:b/>
          <w:bCs/>
          <w:i w:val="0"/>
          <w:iCs w:val="0"/>
          <w:caps w:val="0"/>
          <w:color w:val="333333"/>
          <w:spacing w:val="0"/>
          <w:sz w:val="32"/>
          <w:szCs w:val="32"/>
          <w:shd w:val="clear" w:fill="FFFFFF"/>
        </w:rPr>
        <w:t>　　一、采购项目基本情况</w:t>
      </w:r>
    </w:p>
    <w:p w14:paraId="505E59D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right="0" w:firstLine="640" w:firstLineChars="200"/>
        <w:rPr>
          <w:rFonts w:hint="default" w:ascii="Times New Roman" w:hAnsi="Times New Roman" w:eastAsia="方正仿宋简体" w:cs="Times New Roman"/>
          <w:i w:val="0"/>
          <w:iCs w:val="0"/>
          <w:caps w:val="0"/>
          <w:color w:val="333333"/>
          <w:spacing w:val="0"/>
          <w:sz w:val="32"/>
          <w:szCs w:val="32"/>
          <w:shd w:val="clear" w:fill="FFFFFF"/>
          <w:lang w:val="en-US" w:eastAsia="zh-CN"/>
        </w:rPr>
      </w:pPr>
      <w:r>
        <w:rPr>
          <w:rFonts w:hint="default" w:ascii="Times New Roman" w:hAnsi="Times New Roman" w:eastAsia="方正仿宋简体" w:cs="Times New Roman"/>
          <w:i w:val="0"/>
          <w:iCs w:val="0"/>
          <w:caps w:val="0"/>
          <w:color w:val="333333"/>
          <w:spacing w:val="0"/>
          <w:sz w:val="32"/>
          <w:szCs w:val="32"/>
          <w:shd w:val="clear" w:fill="FFFFFF"/>
        </w:rPr>
        <w:t>采购项目名称：</w:t>
      </w:r>
      <w:r>
        <w:rPr>
          <w:rFonts w:hint="eastAsia" w:ascii="Times New Roman" w:hAnsi="Times New Roman" w:eastAsia="方正仿宋简体" w:cs="Times New Roman"/>
          <w:i w:val="0"/>
          <w:iCs w:val="0"/>
          <w:caps w:val="0"/>
          <w:color w:val="333333"/>
          <w:spacing w:val="0"/>
          <w:sz w:val="32"/>
          <w:szCs w:val="32"/>
          <w:shd w:val="clear" w:fill="FFFFFF"/>
          <w:lang w:val="en-US" w:eastAsia="zh-CN"/>
        </w:rPr>
        <w:t>巴中经开区标准化厂房建设项目资产划转土地增值税清算</w:t>
      </w:r>
      <w:r>
        <w:rPr>
          <w:rFonts w:hint="eastAsia" w:ascii="Times New Roman" w:hAnsi="Times New Roman" w:eastAsia="方正仿宋简体" w:cs="Times New Roman"/>
          <w:i w:val="0"/>
          <w:iCs w:val="0"/>
          <w:caps w:val="0"/>
          <w:color w:val="333333"/>
          <w:spacing w:val="0"/>
          <w:sz w:val="32"/>
          <w:szCs w:val="32"/>
          <w:shd w:val="clear" w:fill="FFFFFF"/>
          <w:lang w:eastAsia="zh-CN"/>
        </w:rPr>
        <w:t>项</w:t>
      </w:r>
      <w:r>
        <w:rPr>
          <w:rFonts w:hint="eastAsia" w:ascii="Times New Roman" w:hAnsi="Times New Roman" w:eastAsia="方正仿宋简体" w:cs="Times New Roman"/>
          <w:i w:val="0"/>
          <w:iCs w:val="0"/>
          <w:caps w:val="0"/>
          <w:color w:val="333333"/>
          <w:spacing w:val="0"/>
          <w:sz w:val="32"/>
          <w:szCs w:val="32"/>
          <w:shd w:val="clear" w:fill="FFFFFF"/>
        </w:rPr>
        <w:t>目</w:t>
      </w:r>
      <w:r>
        <w:rPr>
          <w:rFonts w:hint="eastAsia" w:ascii="Times New Roman" w:hAnsi="Times New Roman" w:eastAsia="方正仿宋简体" w:cs="Times New Roman"/>
          <w:i w:val="0"/>
          <w:iCs w:val="0"/>
          <w:caps w:val="0"/>
          <w:color w:val="333333"/>
          <w:spacing w:val="0"/>
          <w:sz w:val="32"/>
          <w:szCs w:val="32"/>
          <w:shd w:val="clear" w:fill="FFFFFF"/>
          <w:lang w:val="en-US" w:eastAsia="zh-CN"/>
        </w:rPr>
        <w:t>。</w:t>
      </w:r>
    </w:p>
    <w:p w14:paraId="01C9A42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rPr>
          <w:rFonts w:hint="default" w:ascii="Times New Roman" w:hAnsi="Times New Roman" w:eastAsia="方正仿宋简体" w:cs="Times New Roman"/>
          <w:b/>
          <w:bCs/>
          <w:i w:val="0"/>
          <w:iCs w:val="0"/>
          <w:caps w:val="0"/>
          <w:color w:val="333333"/>
          <w:spacing w:val="0"/>
          <w:sz w:val="32"/>
          <w:szCs w:val="32"/>
          <w:shd w:val="clear" w:fill="FFFFFF"/>
        </w:rPr>
      </w:pPr>
      <w:r>
        <w:rPr>
          <w:rFonts w:hint="default" w:ascii="Times New Roman" w:hAnsi="Times New Roman" w:eastAsia="方正仿宋简体" w:cs="Times New Roman"/>
          <w:b/>
          <w:bCs/>
          <w:i w:val="0"/>
          <w:iCs w:val="0"/>
          <w:caps w:val="0"/>
          <w:color w:val="333333"/>
          <w:spacing w:val="0"/>
          <w:sz w:val="32"/>
          <w:szCs w:val="32"/>
          <w:shd w:val="clear" w:fill="FFFFFF"/>
        </w:rPr>
        <w:t>二、采购项目简介：</w:t>
      </w:r>
    </w:p>
    <w:p w14:paraId="7C0D4F5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eastAsia="方正仿宋简体" w:cs="Times New Roman"/>
          <w:i w:val="0"/>
          <w:iCs w:val="0"/>
          <w:caps w:val="0"/>
          <w:color w:val="333333"/>
          <w:spacing w:val="0"/>
          <w:sz w:val="32"/>
          <w:szCs w:val="32"/>
        </w:rPr>
      </w:pPr>
      <w:r>
        <w:rPr>
          <w:rFonts w:hint="default" w:ascii="Times New Roman" w:hAnsi="Times New Roman" w:eastAsia="方正仿宋简体" w:cs="Times New Roman"/>
          <w:i w:val="0"/>
          <w:iCs w:val="0"/>
          <w:caps w:val="0"/>
          <w:color w:val="333333"/>
          <w:spacing w:val="0"/>
          <w:sz w:val="32"/>
          <w:szCs w:val="32"/>
          <w:shd w:val="clear" w:fill="FFFFFF"/>
        </w:rPr>
        <w:t>　　1.</w:t>
      </w:r>
      <w:r>
        <w:rPr>
          <w:rFonts w:hint="eastAsia" w:ascii="Times New Roman" w:hAnsi="Times New Roman" w:eastAsia="方正仿宋简体" w:cs="Times New Roman"/>
          <w:i w:val="0"/>
          <w:iCs w:val="0"/>
          <w:caps w:val="0"/>
          <w:color w:val="333333"/>
          <w:spacing w:val="0"/>
          <w:sz w:val="32"/>
          <w:szCs w:val="32"/>
          <w:shd w:val="clear" w:fill="FFFFFF"/>
          <w:lang w:val="en-US" w:eastAsia="zh-CN"/>
        </w:rPr>
        <w:t>最高投标限价</w:t>
      </w:r>
      <w:r>
        <w:rPr>
          <w:rFonts w:hint="default" w:ascii="Times New Roman" w:hAnsi="Times New Roman" w:eastAsia="方正仿宋简体" w:cs="Times New Roman"/>
          <w:i w:val="0"/>
          <w:iCs w:val="0"/>
          <w:caps w:val="0"/>
          <w:color w:val="333333"/>
          <w:spacing w:val="0"/>
          <w:sz w:val="32"/>
          <w:szCs w:val="32"/>
          <w:shd w:val="clear" w:fill="FFFFFF"/>
        </w:rPr>
        <w:t>(含税)</w:t>
      </w:r>
      <w:r>
        <w:rPr>
          <w:rFonts w:hint="default" w:ascii="Times New Roman" w:hAnsi="Times New Roman" w:eastAsia="方正仿宋简体" w:cs="Times New Roman"/>
          <w:i w:val="0"/>
          <w:iCs w:val="0"/>
          <w:caps w:val="0"/>
          <w:color w:val="333333"/>
          <w:spacing w:val="0"/>
          <w:sz w:val="32"/>
          <w:szCs w:val="32"/>
          <w:u w:val="none"/>
          <w:shd w:val="clear" w:fill="FFFFFF"/>
        </w:rPr>
        <w:t>：</w:t>
      </w:r>
      <w:r>
        <w:rPr>
          <w:rFonts w:hint="eastAsia" w:ascii="Times New Roman" w:hAnsi="Times New Roman" w:eastAsia="方正仿宋简体" w:cs="Times New Roman"/>
          <w:i w:val="0"/>
          <w:iCs w:val="0"/>
          <w:caps w:val="0"/>
          <w:color w:val="333333"/>
          <w:spacing w:val="0"/>
          <w:sz w:val="32"/>
          <w:szCs w:val="32"/>
          <w:u w:val="single"/>
          <w:shd w:val="clear" w:fill="FFFFFF"/>
          <w:lang w:val="en-US" w:eastAsia="zh-CN"/>
        </w:rPr>
        <w:t xml:space="preserve">30000 </w:t>
      </w:r>
      <w:r>
        <w:rPr>
          <w:rFonts w:hint="default" w:ascii="Times New Roman" w:hAnsi="Times New Roman" w:eastAsia="方正仿宋简体" w:cs="Times New Roman"/>
          <w:i w:val="0"/>
          <w:iCs w:val="0"/>
          <w:caps w:val="0"/>
          <w:color w:val="333333"/>
          <w:spacing w:val="0"/>
          <w:sz w:val="32"/>
          <w:szCs w:val="32"/>
          <w:shd w:val="clear" w:fill="FFFFFF"/>
        </w:rPr>
        <w:t>元(大写：</w:t>
      </w:r>
      <w:r>
        <w:rPr>
          <w:rFonts w:hint="eastAsia" w:ascii="Times New Roman" w:hAnsi="Times New Roman" w:eastAsia="方正仿宋简体" w:cs="Times New Roman"/>
          <w:i w:val="0"/>
          <w:iCs w:val="0"/>
          <w:caps w:val="0"/>
          <w:color w:val="333333"/>
          <w:spacing w:val="0"/>
          <w:sz w:val="32"/>
          <w:szCs w:val="32"/>
          <w:shd w:val="clear" w:fill="FFFFFF"/>
          <w:lang w:val="en-US" w:eastAsia="zh-CN"/>
        </w:rPr>
        <w:t>叁万元整</w:t>
      </w:r>
      <w:r>
        <w:rPr>
          <w:rFonts w:hint="default" w:ascii="Times New Roman" w:hAnsi="Times New Roman" w:eastAsia="方正仿宋简体" w:cs="Times New Roman"/>
          <w:i w:val="0"/>
          <w:iCs w:val="0"/>
          <w:caps w:val="0"/>
          <w:color w:val="333333"/>
          <w:spacing w:val="0"/>
          <w:sz w:val="32"/>
          <w:szCs w:val="32"/>
          <w:shd w:val="clear" w:fill="FFFFFF"/>
        </w:rPr>
        <w:t>)。</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该费用包含</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税费（1%）、土地增值税清算费及</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相关</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所有费用</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w:t>
      </w:r>
    </w:p>
    <w:p w14:paraId="15A57FA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rPr>
          <w:rFonts w:hint="default" w:ascii="Times New Roman" w:hAnsi="Times New Roman" w:eastAsia="方正仿宋简体" w:cs="Times New Roman"/>
          <w:i w:val="0"/>
          <w:iCs w:val="0"/>
          <w:caps w:val="0"/>
          <w:color w:val="333333"/>
          <w:spacing w:val="0"/>
          <w:sz w:val="32"/>
          <w:szCs w:val="32"/>
          <w:shd w:val="clear" w:fill="FFFFFF"/>
        </w:rPr>
      </w:pPr>
      <w:r>
        <w:rPr>
          <w:rFonts w:hint="default" w:ascii="Times New Roman" w:hAnsi="Times New Roman" w:eastAsia="方正仿宋简体" w:cs="Times New Roman"/>
          <w:i w:val="0"/>
          <w:iCs w:val="0"/>
          <w:caps w:val="0"/>
          <w:color w:val="333333"/>
          <w:spacing w:val="0"/>
          <w:sz w:val="32"/>
          <w:szCs w:val="32"/>
          <w:shd w:val="clear" w:fill="FFFFFF"/>
          <w:lang w:val="en-US" w:eastAsia="zh-CN"/>
        </w:rPr>
        <w:t>2</w:t>
      </w:r>
      <w:r>
        <w:rPr>
          <w:rFonts w:hint="default" w:ascii="Times New Roman" w:hAnsi="Times New Roman" w:eastAsia="方正仿宋简体" w:cs="Times New Roman"/>
          <w:i w:val="0"/>
          <w:iCs w:val="0"/>
          <w:caps w:val="0"/>
          <w:color w:val="333333"/>
          <w:spacing w:val="0"/>
          <w:sz w:val="32"/>
          <w:szCs w:val="32"/>
          <w:shd w:val="clear" w:fill="FFFFFF"/>
        </w:rPr>
        <w:t>.项目地点：四川省巴中</w:t>
      </w:r>
      <w:r>
        <w:rPr>
          <w:rFonts w:hint="eastAsia" w:ascii="Times New Roman" w:hAnsi="Times New Roman" w:eastAsia="方正仿宋简体" w:cs="Times New Roman"/>
          <w:i w:val="0"/>
          <w:iCs w:val="0"/>
          <w:caps w:val="0"/>
          <w:color w:val="333333"/>
          <w:spacing w:val="0"/>
          <w:sz w:val="32"/>
          <w:szCs w:val="32"/>
          <w:shd w:val="clear" w:fill="FFFFFF"/>
          <w:lang w:val="en-US" w:eastAsia="zh-CN"/>
        </w:rPr>
        <w:t>经开区</w:t>
      </w:r>
      <w:r>
        <w:rPr>
          <w:rFonts w:hint="default" w:ascii="Times New Roman" w:hAnsi="Times New Roman" w:eastAsia="方正仿宋简体" w:cs="Times New Roman"/>
          <w:i w:val="0"/>
          <w:iCs w:val="0"/>
          <w:caps w:val="0"/>
          <w:color w:val="333333"/>
          <w:spacing w:val="0"/>
          <w:sz w:val="32"/>
          <w:szCs w:val="32"/>
          <w:shd w:val="clear" w:fill="FFFFFF"/>
        </w:rPr>
        <w:t>。</w:t>
      </w:r>
    </w:p>
    <w:p w14:paraId="32C0540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rPr>
          <w:rFonts w:hint="eastAsia" w:ascii="Times New Roman" w:hAnsi="Times New Roman" w:eastAsia="方正仿宋简体" w:cs="Times New Roman"/>
          <w:i w:val="0"/>
          <w:iCs w:val="0"/>
          <w:caps w:val="0"/>
          <w:color w:val="333333"/>
          <w:spacing w:val="0"/>
          <w:sz w:val="32"/>
          <w:szCs w:val="32"/>
          <w:shd w:val="clear" w:fill="FFFFFF"/>
          <w:lang w:val="en-US" w:eastAsia="zh-CN"/>
        </w:rPr>
      </w:pPr>
      <w:r>
        <w:rPr>
          <w:rFonts w:hint="default" w:ascii="Times New Roman" w:hAnsi="Times New Roman" w:eastAsia="方正仿宋简体" w:cs="Times New Roman"/>
          <w:i w:val="0"/>
          <w:iCs w:val="0"/>
          <w:caps w:val="0"/>
          <w:color w:val="333333"/>
          <w:spacing w:val="0"/>
          <w:sz w:val="32"/>
          <w:szCs w:val="32"/>
          <w:shd w:val="clear" w:fill="FFFFFF"/>
          <w:lang w:val="en-US" w:eastAsia="zh-CN"/>
        </w:rPr>
        <w:t>3.服务内容：</w:t>
      </w:r>
      <w:r>
        <w:rPr>
          <w:rFonts w:hint="eastAsia" w:ascii="Times New Roman" w:hAnsi="Times New Roman" w:eastAsia="方正仿宋简体" w:cs="Times New Roman"/>
          <w:i w:val="0"/>
          <w:iCs w:val="0"/>
          <w:caps w:val="0"/>
          <w:color w:val="333333"/>
          <w:spacing w:val="0"/>
          <w:sz w:val="32"/>
          <w:szCs w:val="32"/>
          <w:shd w:val="clear" w:fill="FFFFFF"/>
          <w:lang w:val="en-US" w:eastAsia="zh-CN"/>
        </w:rPr>
        <w:t xml:space="preserve">对巴中经开区标准化厂房建设项目（二期）资产进行土地增值税清算，并出具专业的清算报告及配合我公司对接税务部门业务工作等。 </w:t>
      </w:r>
    </w:p>
    <w:p w14:paraId="62B82DE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rPr>
          <w:rFonts w:hint="eastAsia" w:ascii="Times New Roman" w:hAnsi="Times New Roman" w:eastAsia="方正仿宋简体" w:cs="Times New Roman"/>
          <w:i w:val="0"/>
          <w:iCs w:val="0"/>
          <w:caps w:val="0"/>
          <w:color w:val="333333"/>
          <w:spacing w:val="-20"/>
          <w:sz w:val="32"/>
          <w:szCs w:val="32"/>
          <w:shd w:val="clear" w:fill="FFFFFF"/>
          <w:lang w:val="en-US" w:eastAsia="zh-CN"/>
        </w:rPr>
      </w:pPr>
      <w:r>
        <w:rPr>
          <w:rFonts w:hint="eastAsia" w:ascii="Times New Roman" w:hAnsi="Times New Roman" w:eastAsia="方正仿宋简体" w:cs="Times New Roman"/>
          <w:i w:val="0"/>
          <w:iCs w:val="0"/>
          <w:caps w:val="0"/>
          <w:color w:val="333333"/>
          <w:spacing w:val="0"/>
          <w:sz w:val="32"/>
          <w:szCs w:val="32"/>
          <w:shd w:val="clear" w:fill="FFFFFF"/>
          <w:lang w:val="en-US" w:eastAsia="zh-CN"/>
        </w:rPr>
        <w:t>4.服务期限：</w:t>
      </w:r>
      <w:r>
        <w:rPr>
          <w:rFonts w:hint="eastAsia" w:ascii="Times New Roman" w:hAnsi="Times New Roman" w:eastAsia="方正仿宋简体" w:cs="Times New Roman"/>
          <w:i w:val="0"/>
          <w:iCs w:val="0"/>
          <w:caps w:val="0"/>
          <w:color w:val="333333"/>
          <w:spacing w:val="-20"/>
          <w:sz w:val="32"/>
          <w:szCs w:val="32"/>
          <w:shd w:val="clear" w:fill="FFFFFF"/>
          <w:lang w:val="en-US" w:eastAsia="zh-CN"/>
        </w:rPr>
        <w:t>合同签订之日起30日历天内完成</w:t>
      </w:r>
      <w:r>
        <w:rPr>
          <w:rFonts w:hint="eastAsia" w:ascii="Times New Roman" w:hAnsi="Times New Roman" w:eastAsia="方正仿宋简体" w:cs="Times New Roman"/>
          <w:i w:val="0"/>
          <w:iCs w:val="0"/>
          <w:caps w:val="0"/>
          <w:color w:val="333333"/>
          <w:spacing w:val="0"/>
          <w:sz w:val="32"/>
          <w:szCs w:val="32"/>
          <w:shd w:val="clear" w:fill="FFFFFF"/>
          <w:lang w:val="en-US" w:eastAsia="zh-CN"/>
        </w:rPr>
        <w:t>土地增值税清算</w:t>
      </w:r>
      <w:r>
        <w:rPr>
          <w:rFonts w:hint="eastAsia" w:ascii="Times New Roman" w:hAnsi="Times New Roman" w:eastAsia="方正仿宋简体" w:cs="Times New Roman"/>
          <w:i w:val="0"/>
          <w:iCs w:val="0"/>
          <w:caps w:val="0"/>
          <w:color w:val="333333"/>
          <w:spacing w:val="-20"/>
          <w:sz w:val="32"/>
          <w:szCs w:val="32"/>
          <w:shd w:val="clear" w:fill="FFFFFF"/>
          <w:lang w:val="en-US" w:eastAsia="zh-CN"/>
        </w:rPr>
        <w:t>工作。</w:t>
      </w:r>
    </w:p>
    <w:p w14:paraId="2CD229C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rPr>
          <w:rFonts w:hint="eastAsia" w:ascii="Times New Roman" w:hAnsi="Times New Roman" w:eastAsia="方正仿宋简体" w:cs="Times New Roman"/>
          <w:i w:val="0"/>
          <w:iCs w:val="0"/>
          <w:caps w:val="0"/>
          <w:color w:val="333333"/>
          <w:spacing w:val="0"/>
          <w:sz w:val="32"/>
          <w:szCs w:val="32"/>
          <w:shd w:val="clear" w:fill="FFFFFF"/>
          <w:lang w:val="en-US" w:eastAsia="zh-CN"/>
        </w:rPr>
      </w:pPr>
      <w:r>
        <w:rPr>
          <w:rFonts w:hint="eastAsia" w:ascii="Times New Roman" w:hAnsi="Times New Roman" w:eastAsia="方正仿宋简体" w:cs="Times New Roman"/>
          <w:i w:val="0"/>
          <w:iCs w:val="0"/>
          <w:caps w:val="0"/>
          <w:color w:val="333333"/>
          <w:spacing w:val="0"/>
          <w:sz w:val="32"/>
          <w:szCs w:val="32"/>
          <w:shd w:val="clear" w:fill="FFFFFF"/>
          <w:lang w:val="en-US" w:eastAsia="zh-CN"/>
        </w:rPr>
        <w:t xml:space="preserve">5.成果要求：形成专业的清算报告，并按照规定时间提交清算报告及其他相关成果资料。 </w:t>
      </w:r>
    </w:p>
    <w:p w14:paraId="135AD6B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rPr>
          <w:rFonts w:hint="eastAsia" w:ascii="Times New Roman" w:hAnsi="Times New Roman" w:eastAsia="方正仿宋简体" w:cs="Times New Roman"/>
          <w:i w:val="0"/>
          <w:iCs w:val="0"/>
          <w:caps w:val="0"/>
          <w:color w:val="333333"/>
          <w:spacing w:val="0"/>
          <w:sz w:val="32"/>
          <w:szCs w:val="32"/>
          <w:shd w:val="clear" w:fill="FFFFFF"/>
          <w:lang w:val="en-US" w:eastAsia="zh-CN"/>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6.质量标准：符合</w:t>
      </w:r>
      <w:r>
        <w:rPr>
          <w:rFonts w:hint="eastAsia" w:ascii="Times New Roman" w:hAnsi="Times New Roman" w:eastAsia="方正仿宋简体" w:cs="Times New Roman"/>
          <w:i w:val="0"/>
          <w:iCs w:val="0"/>
          <w:caps w:val="0"/>
          <w:color w:val="333333"/>
          <w:spacing w:val="0"/>
          <w:sz w:val="32"/>
          <w:szCs w:val="32"/>
          <w:shd w:val="clear" w:fill="FFFFFF"/>
          <w:lang w:val="en-US" w:eastAsia="zh-CN"/>
        </w:rPr>
        <w:t>国家相关法律规定</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，符合采购人有关要求。</w:t>
      </w:r>
    </w:p>
    <w:p w14:paraId="38BCEA8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eastAsia="方正仿宋简体" w:cs="Times New Roman"/>
          <w:i w:val="0"/>
          <w:iCs w:val="0"/>
          <w:caps w:val="0"/>
          <w:color w:val="333333"/>
          <w:spacing w:val="0"/>
          <w:sz w:val="32"/>
          <w:szCs w:val="32"/>
        </w:rPr>
      </w:pPr>
      <w:r>
        <w:rPr>
          <w:rFonts w:hint="default" w:ascii="Times New Roman" w:hAnsi="Times New Roman" w:eastAsia="方正仿宋简体" w:cs="Times New Roman"/>
          <w:i w:val="0"/>
          <w:iCs w:val="0"/>
          <w:caps w:val="0"/>
          <w:color w:val="333333"/>
          <w:spacing w:val="0"/>
          <w:sz w:val="32"/>
          <w:szCs w:val="32"/>
          <w:shd w:val="clear" w:fill="FFFFFF"/>
        </w:rPr>
        <w:t>　</w:t>
      </w:r>
      <w:r>
        <w:rPr>
          <w:rFonts w:hint="default" w:ascii="Times New Roman" w:hAnsi="Times New Roman" w:eastAsia="方正仿宋简体" w:cs="Times New Roman"/>
          <w:b/>
          <w:bCs/>
          <w:i w:val="0"/>
          <w:iCs w:val="0"/>
          <w:caps w:val="0"/>
          <w:color w:val="333333"/>
          <w:spacing w:val="0"/>
          <w:sz w:val="32"/>
          <w:szCs w:val="32"/>
          <w:shd w:val="clear" w:fill="FFFFFF"/>
        </w:rPr>
        <w:t>　三、邀请供应商</w:t>
      </w:r>
    </w:p>
    <w:p w14:paraId="331DE07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eastAsia="方正仿宋简体" w:cs="Times New Roman"/>
          <w:i w:val="0"/>
          <w:iCs w:val="0"/>
          <w:caps w:val="0"/>
          <w:color w:val="333333"/>
          <w:spacing w:val="0"/>
          <w:sz w:val="32"/>
          <w:szCs w:val="32"/>
        </w:rPr>
      </w:pPr>
      <w:r>
        <w:rPr>
          <w:rFonts w:hint="default" w:ascii="Times New Roman" w:hAnsi="Times New Roman" w:eastAsia="方正仿宋简体" w:cs="Times New Roman"/>
          <w:i w:val="0"/>
          <w:iCs w:val="0"/>
          <w:caps w:val="0"/>
          <w:color w:val="333333"/>
          <w:spacing w:val="0"/>
          <w:sz w:val="32"/>
          <w:szCs w:val="32"/>
          <w:shd w:val="clear" w:fill="FFFFFF"/>
        </w:rPr>
        <w:t>　　本次</w:t>
      </w:r>
      <w:r>
        <w:rPr>
          <w:rFonts w:hint="default" w:ascii="Times New Roman" w:hAnsi="Times New Roman" w:eastAsia="方正仿宋简体" w:cs="Times New Roman"/>
          <w:i w:val="0"/>
          <w:iCs w:val="0"/>
          <w:caps w:val="0"/>
          <w:color w:val="333333"/>
          <w:spacing w:val="0"/>
          <w:sz w:val="32"/>
          <w:szCs w:val="32"/>
          <w:shd w:val="clear" w:fill="FFFFFF"/>
          <w:lang w:eastAsia="zh-CN"/>
        </w:rPr>
        <w:t>询价</w:t>
      </w:r>
      <w:r>
        <w:rPr>
          <w:rFonts w:hint="default" w:ascii="Times New Roman" w:hAnsi="Times New Roman" w:eastAsia="方正仿宋简体" w:cs="Times New Roman"/>
          <w:i w:val="0"/>
          <w:iCs w:val="0"/>
          <w:caps w:val="0"/>
          <w:color w:val="333333"/>
          <w:spacing w:val="0"/>
          <w:sz w:val="32"/>
          <w:szCs w:val="32"/>
          <w:shd w:val="clear" w:fill="FFFFFF"/>
        </w:rPr>
        <w:t>在</w:t>
      </w:r>
      <w:r>
        <w:rPr>
          <w:rFonts w:hint="eastAsia" w:ascii="Times New Roman" w:hAnsi="Times New Roman" w:eastAsia="方正仿宋简体" w:cs="Times New Roman"/>
          <w:i w:val="0"/>
          <w:iCs w:val="0"/>
          <w:caps w:val="0"/>
          <w:color w:val="333333"/>
          <w:spacing w:val="0"/>
          <w:sz w:val="32"/>
          <w:szCs w:val="32"/>
          <w:shd w:val="clear" w:fill="FFFFFF"/>
          <w:lang w:val="en-US" w:eastAsia="zh-CN"/>
        </w:rPr>
        <w:t>巴中市建筑安装工程有限公司</w:t>
      </w:r>
      <w:r>
        <w:rPr>
          <w:rFonts w:hint="default" w:ascii="Times New Roman" w:hAnsi="Times New Roman" w:eastAsia="方正仿宋简体" w:cs="Times New Roman"/>
          <w:i w:val="0"/>
          <w:iCs w:val="0"/>
          <w:caps w:val="0"/>
          <w:color w:val="333333"/>
          <w:spacing w:val="0"/>
          <w:sz w:val="32"/>
          <w:szCs w:val="32"/>
          <w:shd w:val="clear" w:fill="FFFFFF"/>
        </w:rPr>
        <w:t>以公告形式发布</w:t>
      </w:r>
      <w:r>
        <w:rPr>
          <w:rFonts w:hint="eastAsia" w:ascii="Times New Roman" w:hAnsi="Times New Roman" w:eastAsia="方正仿宋简体" w:cs="Times New Roman"/>
          <w:i w:val="0"/>
          <w:iCs w:val="0"/>
          <w:caps w:val="0"/>
          <w:color w:val="333333"/>
          <w:spacing w:val="0"/>
          <w:sz w:val="32"/>
          <w:szCs w:val="32"/>
          <w:shd w:val="clear" w:fill="FFFFFF"/>
          <w:lang w:eastAsia="zh-CN"/>
        </w:rPr>
        <w:t>，</w:t>
      </w:r>
      <w:r>
        <w:rPr>
          <w:rFonts w:hint="eastAsia" w:ascii="Times New Roman" w:hAnsi="Times New Roman" w:eastAsia="方正仿宋简体" w:cs="Times New Roman"/>
          <w:i w:val="0"/>
          <w:iCs w:val="0"/>
          <w:caps w:val="0"/>
          <w:color w:val="333333"/>
          <w:spacing w:val="0"/>
          <w:sz w:val="32"/>
          <w:szCs w:val="32"/>
          <w:shd w:val="clear" w:fill="FFFFFF"/>
          <w:lang w:val="en-US" w:eastAsia="zh-CN"/>
        </w:rPr>
        <w:t>网址：</w:t>
      </w:r>
      <w:r>
        <w:rPr>
          <w:rFonts w:hint="default" w:ascii="Times New Roman" w:hAnsi="Times New Roman" w:eastAsia="方正仿宋简体" w:cs="Times New Roman"/>
          <w:i w:val="0"/>
          <w:iCs w:val="0"/>
          <w:caps w:val="0"/>
          <w:color w:val="333333"/>
          <w:spacing w:val="0"/>
          <w:sz w:val="32"/>
          <w:szCs w:val="32"/>
          <w:shd w:val="clear" w:fill="FFFFFF"/>
        </w:rPr>
        <w:t>(</w:t>
      </w:r>
      <w:r>
        <w:rPr>
          <w:rFonts w:hint="default" w:ascii="Times New Roman" w:hAnsi="Times New Roman" w:eastAsia="方正仿宋简体" w:cs="Times New Roman"/>
          <w:color w:val="auto"/>
          <w:kern w:val="2"/>
          <w:sz w:val="28"/>
          <w:szCs w:val="28"/>
          <w:highlight w:val="none"/>
          <w:lang w:val="en-US" w:eastAsia="zh-CN" w:bidi="ar"/>
        </w:rPr>
        <w:t>http://www.scbzjags.com/</w:t>
      </w:r>
      <w:r>
        <w:rPr>
          <w:rFonts w:hint="eastAsia" w:ascii="Times New Roman" w:hAnsi="Times New Roman" w:eastAsia="方正仿宋简体" w:cs="Times New Roman"/>
          <w:color w:val="auto"/>
          <w:kern w:val="2"/>
          <w:sz w:val="28"/>
          <w:szCs w:val="28"/>
          <w:highlight w:val="none"/>
          <w:lang w:val="en-US" w:eastAsia="zh-CN" w:bidi="ar"/>
        </w:rPr>
        <w:t>）</w:t>
      </w:r>
      <w:r>
        <w:rPr>
          <w:rFonts w:hint="default" w:ascii="Times New Roman" w:hAnsi="Times New Roman" w:eastAsia="方正仿宋简体" w:cs="Times New Roman"/>
          <w:i w:val="0"/>
          <w:iCs w:val="0"/>
          <w:caps w:val="0"/>
          <w:color w:val="333333"/>
          <w:spacing w:val="0"/>
          <w:sz w:val="32"/>
          <w:szCs w:val="32"/>
          <w:shd w:val="clear" w:fill="FFFFFF"/>
        </w:rPr>
        <w:t>。</w:t>
      </w:r>
    </w:p>
    <w:p w14:paraId="7FCF220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eastAsia="方正仿宋简体" w:cs="Times New Roman"/>
          <w:i w:val="0"/>
          <w:iCs w:val="0"/>
          <w:caps w:val="0"/>
          <w:color w:val="333333"/>
          <w:spacing w:val="0"/>
          <w:sz w:val="32"/>
          <w:szCs w:val="32"/>
        </w:rPr>
      </w:pPr>
      <w:r>
        <w:rPr>
          <w:rFonts w:hint="default" w:ascii="Times New Roman" w:hAnsi="Times New Roman" w:eastAsia="方正仿宋简体" w:cs="Times New Roman"/>
          <w:i w:val="0"/>
          <w:iCs w:val="0"/>
          <w:caps w:val="0"/>
          <w:color w:val="333333"/>
          <w:spacing w:val="0"/>
          <w:sz w:val="32"/>
          <w:szCs w:val="32"/>
          <w:shd w:val="clear" w:fill="FFFFFF"/>
        </w:rPr>
        <w:t>　　</w:t>
      </w:r>
      <w:r>
        <w:rPr>
          <w:rFonts w:hint="default" w:ascii="Times New Roman" w:hAnsi="Times New Roman" w:eastAsia="方正仿宋简体" w:cs="Times New Roman"/>
          <w:b/>
          <w:bCs/>
          <w:i w:val="0"/>
          <w:iCs w:val="0"/>
          <w:caps w:val="0"/>
          <w:color w:val="333333"/>
          <w:spacing w:val="0"/>
          <w:sz w:val="32"/>
          <w:szCs w:val="32"/>
          <w:shd w:val="clear" w:fill="FFFFFF"/>
        </w:rPr>
        <w:t>四、供应商参加本次采购活动应具备下列条件</w:t>
      </w:r>
    </w:p>
    <w:p w14:paraId="22B54C8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rPr>
          <w:rFonts w:hint="eastAsia" w:ascii="Times New Roman" w:hAnsi="Times New Roman" w:eastAsia="方正仿宋简体" w:cs="Times New Roman"/>
          <w:i w:val="0"/>
          <w:iCs w:val="0"/>
          <w:caps w:val="0"/>
          <w:color w:val="333333"/>
          <w:spacing w:val="0"/>
          <w:sz w:val="32"/>
          <w:szCs w:val="32"/>
          <w:shd w:val="clear" w:fill="FFFFFF"/>
          <w:lang w:eastAsia="zh-CN"/>
        </w:rPr>
      </w:pPr>
      <w:r>
        <w:rPr>
          <w:rFonts w:hint="eastAsia" w:ascii="Times New Roman" w:hAnsi="Times New Roman" w:eastAsia="方正仿宋简体" w:cs="Times New Roman"/>
          <w:i w:val="0"/>
          <w:iCs w:val="0"/>
          <w:caps w:val="0"/>
          <w:color w:val="333333"/>
          <w:spacing w:val="0"/>
          <w:sz w:val="32"/>
          <w:szCs w:val="32"/>
          <w:shd w:val="clear" w:fill="FFFFFF"/>
          <w:lang w:val="en-US" w:eastAsia="zh-CN"/>
        </w:rPr>
        <w:t>1.</w:t>
      </w:r>
      <w:r>
        <w:rPr>
          <w:rFonts w:hint="eastAsia" w:ascii="Times New Roman" w:hAnsi="Times New Roman" w:eastAsia="方正仿宋简体" w:cs="Times New Roman"/>
          <w:i w:val="0"/>
          <w:iCs w:val="0"/>
          <w:caps w:val="0"/>
          <w:color w:val="333333"/>
          <w:spacing w:val="0"/>
          <w:sz w:val="32"/>
          <w:szCs w:val="32"/>
          <w:shd w:val="clear" w:fill="FFFFFF"/>
        </w:rPr>
        <w:t>具有</w:t>
      </w:r>
      <w:r>
        <w:rPr>
          <w:rFonts w:hint="eastAsia" w:ascii="Times New Roman" w:hAnsi="Times New Roman" w:eastAsia="方正仿宋简体" w:cs="Times New Roman"/>
          <w:i w:val="0"/>
          <w:iCs w:val="0"/>
          <w:caps w:val="0"/>
          <w:color w:val="333333"/>
          <w:spacing w:val="0"/>
          <w:sz w:val="32"/>
          <w:szCs w:val="32"/>
          <w:shd w:val="clear" w:fill="FFFFFF"/>
          <w:lang w:val="en-US" w:eastAsia="zh-CN"/>
        </w:rPr>
        <w:t>税务清算</w:t>
      </w:r>
      <w:r>
        <w:rPr>
          <w:rFonts w:hint="eastAsia" w:ascii="Times New Roman" w:hAnsi="Times New Roman" w:eastAsia="方正仿宋简体" w:cs="Times New Roman"/>
          <w:i w:val="0"/>
          <w:iCs w:val="0"/>
          <w:caps w:val="0"/>
          <w:color w:val="333333"/>
          <w:spacing w:val="0"/>
          <w:sz w:val="32"/>
          <w:szCs w:val="32"/>
          <w:shd w:val="clear" w:fill="FFFFFF"/>
        </w:rPr>
        <w:t>相应资质，熟悉</w:t>
      </w:r>
      <w:r>
        <w:rPr>
          <w:rFonts w:hint="eastAsia" w:ascii="Times New Roman" w:hAnsi="Times New Roman" w:eastAsia="方正仿宋简体" w:cs="Times New Roman"/>
          <w:i w:val="0"/>
          <w:iCs w:val="0"/>
          <w:caps w:val="0"/>
          <w:color w:val="333333"/>
          <w:spacing w:val="0"/>
          <w:sz w:val="32"/>
          <w:szCs w:val="32"/>
          <w:shd w:val="clear" w:fill="FFFFFF"/>
          <w:lang w:val="en-US" w:eastAsia="zh-CN"/>
        </w:rPr>
        <w:t>税务清算相关</w:t>
      </w:r>
      <w:r>
        <w:rPr>
          <w:rFonts w:hint="eastAsia" w:ascii="Times New Roman" w:hAnsi="Times New Roman" w:eastAsia="方正仿宋简体" w:cs="Times New Roman"/>
          <w:i w:val="0"/>
          <w:iCs w:val="0"/>
          <w:caps w:val="0"/>
          <w:color w:val="333333"/>
          <w:spacing w:val="0"/>
          <w:sz w:val="32"/>
          <w:szCs w:val="32"/>
          <w:shd w:val="clear" w:fill="FFFFFF"/>
        </w:rPr>
        <w:t>工作，了解相关政策</w:t>
      </w:r>
      <w:r>
        <w:rPr>
          <w:rFonts w:hint="eastAsia" w:ascii="Times New Roman" w:hAnsi="Times New Roman" w:eastAsia="方正仿宋简体" w:cs="Times New Roman"/>
          <w:i w:val="0"/>
          <w:iCs w:val="0"/>
          <w:caps w:val="0"/>
          <w:color w:val="333333"/>
          <w:spacing w:val="0"/>
          <w:sz w:val="32"/>
          <w:szCs w:val="32"/>
          <w:shd w:val="clear" w:fill="FFFFFF"/>
          <w:lang w:eastAsia="zh-CN"/>
        </w:rPr>
        <w:t>；</w:t>
      </w:r>
    </w:p>
    <w:p w14:paraId="4D707ED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638" w:leftChars="304" w:right="0" w:firstLine="0" w:firstLineChars="0"/>
        <w:rPr>
          <w:rFonts w:hint="eastAsia" w:ascii="Times New Roman" w:hAnsi="Times New Roman" w:eastAsia="方正仿宋简体" w:cs="Times New Roman"/>
          <w:i w:val="0"/>
          <w:iCs w:val="0"/>
          <w:caps w:val="0"/>
          <w:color w:val="333333"/>
          <w:spacing w:val="0"/>
          <w:sz w:val="32"/>
          <w:szCs w:val="32"/>
          <w:shd w:val="clear" w:fill="FFFFFF"/>
          <w:lang w:val="en-US" w:eastAsia="zh-CN"/>
        </w:rPr>
      </w:pPr>
      <w:r>
        <w:rPr>
          <w:rFonts w:hint="eastAsia" w:ascii="Times New Roman" w:hAnsi="Times New Roman" w:eastAsia="方正仿宋简体" w:cs="Times New Roman"/>
          <w:i w:val="0"/>
          <w:iCs w:val="0"/>
          <w:caps w:val="0"/>
          <w:color w:val="333333"/>
          <w:spacing w:val="0"/>
          <w:sz w:val="32"/>
          <w:szCs w:val="32"/>
          <w:shd w:val="clear" w:fill="FFFFFF"/>
          <w:lang w:val="en-US" w:eastAsia="zh-CN"/>
        </w:rPr>
        <w:t>2.</w:t>
      </w:r>
      <w:r>
        <w:rPr>
          <w:rFonts w:hint="default" w:ascii="Times New Roman" w:hAnsi="Times New Roman" w:eastAsia="方正仿宋简体" w:cs="Times New Roman"/>
          <w:i w:val="0"/>
          <w:iCs w:val="0"/>
          <w:caps w:val="0"/>
          <w:color w:val="333333"/>
          <w:spacing w:val="0"/>
          <w:sz w:val="32"/>
          <w:szCs w:val="32"/>
          <w:shd w:val="clear" w:fill="FFFFFF"/>
        </w:rPr>
        <w:t>具有独立承担民事责任的能力</w:t>
      </w:r>
      <w:r>
        <w:rPr>
          <w:rFonts w:hint="eastAsia" w:ascii="Times New Roman" w:hAnsi="Times New Roman" w:eastAsia="方正仿宋简体" w:cs="Times New Roman"/>
          <w:i w:val="0"/>
          <w:iCs w:val="0"/>
          <w:caps w:val="0"/>
          <w:color w:val="333333"/>
          <w:spacing w:val="0"/>
          <w:sz w:val="32"/>
          <w:szCs w:val="32"/>
          <w:shd w:val="clear" w:fill="FFFFFF"/>
          <w:lang w:eastAsia="zh-CN"/>
        </w:rPr>
        <w:t>；</w:t>
      </w:r>
    </w:p>
    <w:p w14:paraId="516A127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rPr>
          <w:rFonts w:hint="eastAsia" w:ascii="Times New Roman" w:hAnsi="Times New Roman" w:eastAsia="方正仿宋简体" w:cs="Times New Roman"/>
          <w:i w:val="0"/>
          <w:iCs w:val="0"/>
          <w:caps w:val="0"/>
          <w:color w:val="333333"/>
          <w:spacing w:val="0"/>
          <w:sz w:val="32"/>
          <w:szCs w:val="32"/>
          <w:lang w:eastAsia="zh-CN"/>
        </w:rPr>
      </w:pPr>
      <w:r>
        <w:rPr>
          <w:rFonts w:hint="eastAsia" w:ascii="Times New Roman" w:hAnsi="Times New Roman" w:eastAsia="方正仿宋简体" w:cs="Times New Roman"/>
          <w:i w:val="0"/>
          <w:iCs w:val="0"/>
          <w:caps w:val="0"/>
          <w:color w:val="333333"/>
          <w:spacing w:val="0"/>
          <w:sz w:val="32"/>
          <w:szCs w:val="32"/>
          <w:shd w:val="clear" w:fill="FFFFFF"/>
          <w:lang w:val="en-US" w:eastAsia="zh-CN"/>
        </w:rPr>
        <w:t>3</w:t>
      </w:r>
      <w:r>
        <w:rPr>
          <w:rFonts w:hint="default" w:ascii="Times New Roman" w:hAnsi="Times New Roman" w:eastAsia="方正仿宋简体" w:cs="Times New Roman"/>
          <w:i w:val="0"/>
          <w:iCs w:val="0"/>
          <w:caps w:val="0"/>
          <w:color w:val="333333"/>
          <w:spacing w:val="0"/>
          <w:sz w:val="32"/>
          <w:szCs w:val="32"/>
          <w:shd w:val="clear" w:fill="FFFFFF"/>
        </w:rPr>
        <w:t>.具有良好的商业信誉和健全的财务会计制度</w:t>
      </w:r>
      <w:r>
        <w:rPr>
          <w:rFonts w:hint="eastAsia" w:ascii="Times New Roman" w:hAnsi="Times New Roman" w:eastAsia="方正仿宋简体" w:cs="Times New Roman"/>
          <w:i w:val="0"/>
          <w:iCs w:val="0"/>
          <w:caps w:val="0"/>
          <w:color w:val="333333"/>
          <w:spacing w:val="0"/>
          <w:sz w:val="32"/>
          <w:szCs w:val="32"/>
          <w:shd w:val="clear" w:fill="FFFFFF"/>
          <w:lang w:eastAsia="zh-CN"/>
        </w:rPr>
        <w:t>；</w:t>
      </w:r>
    </w:p>
    <w:p w14:paraId="075CA90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rPr>
          <w:rFonts w:hint="eastAsia" w:ascii="Times New Roman" w:hAnsi="Times New Roman" w:eastAsia="方正仿宋简体" w:cs="Times New Roman"/>
          <w:i w:val="0"/>
          <w:iCs w:val="0"/>
          <w:caps w:val="0"/>
          <w:color w:val="333333"/>
          <w:spacing w:val="0"/>
          <w:sz w:val="32"/>
          <w:szCs w:val="32"/>
          <w:shd w:val="clear" w:fill="FFFFFF"/>
          <w:lang w:eastAsia="zh-CN"/>
        </w:rPr>
      </w:pPr>
      <w:r>
        <w:rPr>
          <w:rFonts w:hint="eastAsia" w:ascii="Times New Roman" w:hAnsi="Times New Roman" w:eastAsia="方正仿宋简体" w:cs="Times New Roman"/>
          <w:i w:val="0"/>
          <w:iCs w:val="0"/>
          <w:caps w:val="0"/>
          <w:color w:val="333333"/>
          <w:spacing w:val="0"/>
          <w:sz w:val="32"/>
          <w:szCs w:val="32"/>
          <w:shd w:val="clear" w:fill="FFFFFF"/>
          <w:lang w:val="en-US" w:eastAsia="zh-CN"/>
        </w:rPr>
        <w:t>4</w:t>
      </w:r>
      <w:r>
        <w:rPr>
          <w:rFonts w:hint="default" w:ascii="Times New Roman" w:hAnsi="Times New Roman" w:eastAsia="方正仿宋简体" w:cs="Times New Roman"/>
          <w:i w:val="0"/>
          <w:iCs w:val="0"/>
          <w:caps w:val="0"/>
          <w:color w:val="333333"/>
          <w:spacing w:val="0"/>
          <w:sz w:val="32"/>
          <w:szCs w:val="32"/>
          <w:shd w:val="clear" w:fill="FFFFFF"/>
        </w:rPr>
        <w:t>.具有履行合同所必须的设备和专业技术能力</w:t>
      </w:r>
      <w:r>
        <w:rPr>
          <w:rFonts w:hint="eastAsia" w:ascii="Times New Roman" w:hAnsi="Times New Roman" w:eastAsia="方正仿宋简体" w:cs="Times New Roman"/>
          <w:i w:val="0"/>
          <w:iCs w:val="0"/>
          <w:caps w:val="0"/>
          <w:color w:val="333333"/>
          <w:spacing w:val="0"/>
          <w:sz w:val="32"/>
          <w:szCs w:val="32"/>
          <w:shd w:val="clear" w:fill="FFFFFF"/>
          <w:lang w:eastAsia="zh-CN"/>
        </w:rPr>
        <w:t>；</w:t>
      </w:r>
    </w:p>
    <w:p w14:paraId="7C2EBCD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Pr>
          <w:rFonts w:hint="eastAsia" w:ascii="Times New Roman" w:hAnsi="Times New Roman" w:eastAsia="方正仿宋简体" w:cs="Times New Roman"/>
          <w:i w:val="0"/>
          <w:iCs w:val="0"/>
          <w:caps w:val="0"/>
          <w:color w:val="333333"/>
          <w:spacing w:val="0"/>
          <w:sz w:val="32"/>
          <w:szCs w:val="32"/>
          <w:lang w:eastAsia="zh-CN"/>
        </w:rPr>
      </w:pPr>
      <w:r>
        <w:rPr>
          <w:rFonts w:hint="default" w:ascii="Times New Roman" w:hAnsi="Times New Roman" w:eastAsia="方正仿宋简体" w:cs="Times New Roman"/>
          <w:i w:val="0"/>
          <w:iCs w:val="0"/>
          <w:caps w:val="0"/>
          <w:color w:val="333333"/>
          <w:spacing w:val="0"/>
          <w:sz w:val="32"/>
          <w:szCs w:val="32"/>
          <w:shd w:val="clear" w:fill="FFFFFF"/>
        </w:rPr>
        <w:t>　　</w:t>
      </w:r>
      <w:r>
        <w:rPr>
          <w:rFonts w:hint="eastAsia" w:ascii="Times New Roman" w:hAnsi="Times New Roman" w:eastAsia="方正仿宋简体" w:cs="Times New Roman"/>
          <w:i w:val="0"/>
          <w:iCs w:val="0"/>
          <w:caps w:val="0"/>
          <w:color w:val="333333"/>
          <w:spacing w:val="0"/>
          <w:sz w:val="32"/>
          <w:szCs w:val="32"/>
          <w:shd w:val="clear" w:fill="FFFFFF"/>
          <w:lang w:val="en-US" w:eastAsia="zh-CN"/>
        </w:rPr>
        <w:t>5</w:t>
      </w:r>
      <w:r>
        <w:rPr>
          <w:rFonts w:hint="default" w:ascii="Times New Roman" w:hAnsi="Times New Roman" w:eastAsia="方正仿宋简体" w:cs="Times New Roman"/>
          <w:i w:val="0"/>
          <w:iCs w:val="0"/>
          <w:caps w:val="0"/>
          <w:color w:val="333333"/>
          <w:spacing w:val="0"/>
          <w:sz w:val="32"/>
          <w:szCs w:val="32"/>
          <w:shd w:val="clear" w:fill="FFFFFF"/>
        </w:rPr>
        <w:t>.具有依法缴纳税收和社会保障资金的良好记录</w:t>
      </w:r>
      <w:r>
        <w:rPr>
          <w:rFonts w:hint="eastAsia" w:ascii="Times New Roman" w:hAnsi="Times New Roman" w:eastAsia="方正仿宋简体" w:cs="Times New Roman"/>
          <w:i w:val="0"/>
          <w:iCs w:val="0"/>
          <w:caps w:val="0"/>
          <w:color w:val="333333"/>
          <w:spacing w:val="0"/>
          <w:sz w:val="32"/>
          <w:szCs w:val="32"/>
          <w:shd w:val="clear" w:fill="FFFFFF"/>
          <w:lang w:eastAsia="zh-CN"/>
        </w:rPr>
        <w:t>；</w:t>
      </w:r>
    </w:p>
    <w:p w14:paraId="22182AC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rPr>
          <w:rFonts w:hint="eastAsia" w:ascii="Times New Roman" w:hAnsi="Times New Roman" w:eastAsia="方正仿宋简体" w:cs="Times New Roman"/>
          <w:i w:val="0"/>
          <w:iCs w:val="0"/>
          <w:caps w:val="0"/>
          <w:color w:val="333333"/>
          <w:spacing w:val="0"/>
          <w:sz w:val="32"/>
          <w:szCs w:val="32"/>
          <w:shd w:val="clear" w:fill="FFFFFF"/>
          <w:lang w:eastAsia="zh-CN"/>
        </w:rPr>
      </w:pPr>
      <w:r>
        <w:rPr>
          <w:rFonts w:hint="eastAsia" w:ascii="Times New Roman" w:hAnsi="Times New Roman" w:eastAsia="方正仿宋简体" w:cs="Times New Roman"/>
          <w:i w:val="0"/>
          <w:iCs w:val="0"/>
          <w:caps w:val="0"/>
          <w:color w:val="333333"/>
          <w:spacing w:val="0"/>
          <w:sz w:val="32"/>
          <w:szCs w:val="32"/>
          <w:shd w:val="clear" w:fill="FFFFFF"/>
          <w:lang w:val="en-US" w:eastAsia="zh-CN"/>
        </w:rPr>
        <w:t>6</w:t>
      </w:r>
      <w:r>
        <w:rPr>
          <w:rFonts w:hint="default" w:ascii="Times New Roman" w:hAnsi="Times New Roman" w:eastAsia="方正仿宋简体" w:cs="Times New Roman"/>
          <w:i w:val="0"/>
          <w:iCs w:val="0"/>
          <w:caps w:val="0"/>
          <w:color w:val="333333"/>
          <w:spacing w:val="0"/>
          <w:sz w:val="32"/>
          <w:szCs w:val="32"/>
          <w:shd w:val="clear" w:fill="FFFFFF"/>
        </w:rPr>
        <w:t>.参加本次采购活动前三年内，在经营活动中没有重大违法记录</w:t>
      </w:r>
      <w:r>
        <w:rPr>
          <w:rFonts w:hint="eastAsia" w:ascii="Times New Roman" w:hAnsi="Times New Roman" w:eastAsia="方正仿宋简体" w:cs="Times New Roman"/>
          <w:i w:val="0"/>
          <w:iCs w:val="0"/>
          <w:caps w:val="0"/>
          <w:color w:val="333333"/>
          <w:spacing w:val="0"/>
          <w:sz w:val="32"/>
          <w:szCs w:val="32"/>
          <w:shd w:val="clear" w:fill="FFFFFF"/>
          <w:lang w:eastAsia="zh-CN"/>
        </w:rPr>
        <w:t>；</w:t>
      </w:r>
    </w:p>
    <w:p w14:paraId="153BC25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Pr>
          <w:rFonts w:hint="eastAsia" w:ascii="Times New Roman" w:hAnsi="Times New Roman" w:eastAsia="方正仿宋简体" w:cs="Times New Roman"/>
          <w:i w:val="0"/>
          <w:iCs w:val="0"/>
          <w:caps w:val="0"/>
          <w:color w:val="333333"/>
          <w:spacing w:val="0"/>
          <w:sz w:val="32"/>
          <w:szCs w:val="32"/>
          <w:lang w:eastAsia="zh-CN"/>
        </w:rPr>
      </w:pPr>
      <w:r>
        <w:rPr>
          <w:rFonts w:hint="default" w:ascii="Times New Roman" w:hAnsi="Times New Roman" w:eastAsia="方正仿宋简体" w:cs="Times New Roman"/>
          <w:i w:val="0"/>
          <w:iCs w:val="0"/>
          <w:caps w:val="0"/>
          <w:color w:val="333333"/>
          <w:spacing w:val="0"/>
          <w:sz w:val="32"/>
          <w:szCs w:val="32"/>
          <w:shd w:val="clear" w:fill="FFFFFF"/>
        </w:rPr>
        <w:t>　　</w:t>
      </w:r>
      <w:r>
        <w:rPr>
          <w:rFonts w:hint="eastAsia" w:ascii="Times New Roman" w:hAnsi="Times New Roman" w:eastAsia="方正仿宋简体" w:cs="Times New Roman"/>
          <w:i w:val="0"/>
          <w:iCs w:val="0"/>
          <w:caps w:val="0"/>
          <w:color w:val="333333"/>
          <w:spacing w:val="0"/>
          <w:sz w:val="32"/>
          <w:szCs w:val="32"/>
          <w:shd w:val="clear" w:fill="FFFFFF"/>
          <w:lang w:val="en-US" w:eastAsia="zh-CN"/>
        </w:rPr>
        <w:t>7</w:t>
      </w:r>
      <w:r>
        <w:rPr>
          <w:rFonts w:hint="default" w:ascii="Times New Roman" w:hAnsi="Times New Roman" w:eastAsia="方正仿宋简体" w:cs="Times New Roman"/>
          <w:i w:val="0"/>
          <w:iCs w:val="0"/>
          <w:caps w:val="0"/>
          <w:color w:val="333333"/>
          <w:spacing w:val="0"/>
          <w:sz w:val="32"/>
          <w:szCs w:val="32"/>
          <w:shd w:val="clear" w:fill="FFFFFF"/>
        </w:rPr>
        <w:t>.法律、行政法规规定的其他条件</w:t>
      </w:r>
      <w:r>
        <w:rPr>
          <w:rFonts w:hint="eastAsia" w:ascii="Times New Roman" w:hAnsi="Times New Roman" w:eastAsia="方正仿宋简体" w:cs="Times New Roman"/>
          <w:i w:val="0"/>
          <w:iCs w:val="0"/>
          <w:caps w:val="0"/>
          <w:color w:val="333333"/>
          <w:spacing w:val="0"/>
          <w:sz w:val="32"/>
          <w:szCs w:val="32"/>
          <w:shd w:val="clear" w:fill="FFFFFF"/>
          <w:lang w:eastAsia="zh-CN"/>
        </w:rPr>
        <w:t>；</w:t>
      </w:r>
    </w:p>
    <w:p w14:paraId="6B388CD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rPr>
          <w:rFonts w:hint="default" w:ascii="Times New Roman" w:hAnsi="Times New Roman" w:eastAsia="方正仿宋简体" w:cs="Times New Roman"/>
          <w:i w:val="0"/>
          <w:iCs w:val="0"/>
          <w:caps w:val="0"/>
          <w:color w:val="333333"/>
          <w:spacing w:val="0"/>
          <w:sz w:val="32"/>
          <w:szCs w:val="32"/>
          <w:shd w:val="clear" w:fill="FFFFFF"/>
        </w:rPr>
      </w:pPr>
      <w:r>
        <w:rPr>
          <w:rFonts w:hint="default" w:ascii="Times New Roman" w:hAnsi="Times New Roman" w:eastAsia="方正仿宋简体" w:cs="Times New Roman"/>
          <w:i w:val="0"/>
          <w:iCs w:val="0"/>
          <w:caps w:val="0"/>
          <w:color w:val="333333"/>
          <w:spacing w:val="0"/>
          <w:sz w:val="32"/>
          <w:szCs w:val="32"/>
          <w:shd w:val="clear" w:fill="FFFFFF"/>
        </w:rPr>
        <w:t>注：上述要求供应商</w:t>
      </w:r>
      <w:r>
        <w:rPr>
          <w:rFonts w:hint="eastAsia" w:ascii="Times New Roman" w:hAnsi="Times New Roman" w:eastAsia="方正仿宋简体" w:cs="Times New Roman"/>
          <w:i w:val="0"/>
          <w:iCs w:val="0"/>
          <w:caps w:val="0"/>
          <w:color w:val="333333"/>
          <w:spacing w:val="0"/>
          <w:sz w:val="32"/>
          <w:szCs w:val="32"/>
          <w:shd w:val="clear" w:fill="FFFFFF"/>
          <w:lang w:val="en-US" w:eastAsia="zh-CN"/>
        </w:rPr>
        <w:t>在</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自行提供承诺函</w:t>
      </w:r>
      <w:r>
        <w:rPr>
          <w:rFonts w:hint="eastAsia" w:ascii="Times New Roman" w:hAnsi="Times New Roman" w:eastAsia="方正仿宋简体" w:cs="Times New Roman"/>
          <w:i w:val="0"/>
          <w:iCs w:val="0"/>
          <w:caps w:val="0"/>
          <w:color w:val="333333"/>
          <w:spacing w:val="0"/>
          <w:sz w:val="32"/>
          <w:szCs w:val="32"/>
          <w:shd w:val="clear" w:fill="FFFFFF"/>
          <w:lang w:val="en-US" w:eastAsia="zh-CN"/>
        </w:rPr>
        <w:t>中体现</w:t>
      </w:r>
      <w:r>
        <w:rPr>
          <w:rFonts w:hint="default" w:ascii="Times New Roman" w:hAnsi="Times New Roman" w:eastAsia="方正仿宋简体" w:cs="Times New Roman"/>
          <w:i w:val="0"/>
          <w:iCs w:val="0"/>
          <w:caps w:val="0"/>
          <w:color w:val="333333"/>
          <w:spacing w:val="0"/>
          <w:sz w:val="32"/>
          <w:szCs w:val="32"/>
          <w:shd w:val="clear" w:fill="FFFFFF"/>
        </w:rPr>
        <w:t>并承担相应法律责任，本项目不允许联合体参与询价。</w:t>
      </w:r>
    </w:p>
    <w:p w14:paraId="0FFFA8F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eastAsia="方正仿宋简体" w:cs="Times New Roman"/>
          <w:i w:val="0"/>
          <w:iCs w:val="0"/>
          <w:caps w:val="0"/>
          <w:color w:val="333333"/>
          <w:spacing w:val="0"/>
          <w:sz w:val="32"/>
          <w:szCs w:val="32"/>
        </w:rPr>
      </w:pPr>
      <w:r>
        <w:rPr>
          <w:rFonts w:hint="default" w:ascii="Times New Roman" w:hAnsi="Times New Roman" w:eastAsia="方正仿宋简体" w:cs="Times New Roman"/>
          <w:i w:val="0"/>
          <w:iCs w:val="0"/>
          <w:caps w:val="0"/>
          <w:color w:val="333333"/>
          <w:spacing w:val="0"/>
          <w:sz w:val="32"/>
          <w:szCs w:val="32"/>
          <w:shd w:val="clear" w:fill="FFFFFF"/>
        </w:rPr>
        <w:t>　　</w:t>
      </w:r>
      <w:r>
        <w:rPr>
          <w:rFonts w:hint="eastAsia" w:ascii="Times New Roman" w:hAnsi="Times New Roman" w:eastAsia="方正仿宋简体" w:cs="Times New Roman"/>
          <w:b/>
          <w:bCs/>
          <w:i w:val="0"/>
          <w:iCs w:val="0"/>
          <w:caps w:val="0"/>
          <w:color w:val="333333"/>
          <w:spacing w:val="0"/>
          <w:sz w:val="32"/>
          <w:szCs w:val="32"/>
          <w:shd w:val="clear" w:fill="FFFFFF"/>
          <w:lang w:val="en-US" w:eastAsia="zh-CN"/>
        </w:rPr>
        <w:t>五</w:t>
      </w:r>
      <w:r>
        <w:rPr>
          <w:rFonts w:hint="default" w:ascii="Times New Roman" w:hAnsi="Times New Roman" w:eastAsia="方正仿宋简体" w:cs="Times New Roman"/>
          <w:b/>
          <w:bCs/>
          <w:i w:val="0"/>
          <w:iCs w:val="0"/>
          <w:caps w:val="0"/>
          <w:color w:val="333333"/>
          <w:spacing w:val="0"/>
          <w:sz w:val="32"/>
          <w:szCs w:val="32"/>
          <w:shd w:val="clear" w:fill="FFFFFF"/>
        </w:rPr>
        <w:t>、报价及成交原则</w:t>
      </w:r>
    </w:p>
    <w:p w14:paraId="7F40DCD4">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left"/>
        <w:textAlignment w:val="auto"/>
        <w:rPr>
          <w:rFonts w:hint="default" w:ascii="Times New Roman" w:hAnsi="Times New Roman" w:eastAsia="方正仿宋简体" w:cs="Times New Roman"/>
          <w:i w:val="0"/>
          <w:iCs w:val="0"/>
          <w:caps w:val="0"/>
          <w:color w:val="333333"/>
          <w:spacing w:val="0"/>
          <w:sz w:val="32"/>
          <w:szCs w:val="32"/>
        </w:rPr>
      </w:pPr>
      <w:r>
        <w:rPr>
          <w:rFonts w:hint="default" w:ascii="Times New Roman" w:hAnsi="Times New Roman" w:eastAsia="方正仿宋简体" w:cs="Times New Roman"/>
          <w:i w:val="0"/>
          <w:iCs w:val="0"/>
          <w:caps w:val="0"/>
          <w:color w:val="333333"/>
          <w:spacing w:val="0"/>
          <w:sz w:val="32"/>
          <w:szCs w:val="32"/>
          <w:shd w:val="clear" w:fill="FFFFFF"/>
        </w:rPr>
        <w:t>　</w:t>
      </w:r>
      <w:r>
        <w:rPr>
          <w:rFonts w:hint="eastAsia" w:ascii="Times New Roman" w:hAnsi="Times New Roman" w:eastAsia="方正仿宋简体" w:cs="Times New Roman"/>
          <w:i w:val="0"/>
          <w:iCs w:val="0"/>
          <w:caps w:val="0"/>
          <w:color w:val="333333"/>
          <w:spacing w:val="0"/>
          <w:kern w:val="0"/>
          <w:sz w:val="32"/>
          <w:szCs w:val="32"/>
          <w:shd w:val="clear" w:color="auto" w:fill="FFFFFF"/>
          <w:lang w:val="en-US" w:eastAsia="zh-CN" w:bidi="ar"/>
        </w:rPr>
        <w:t xml:space="preserve"> 1.</w:t>
      </w:r>
      <w:r>
        <w:rPr>
          <w:rFonts w:hint="default" w:ascii="Times New Roman" w:hAnsi="Times New Roman" w:eastAsia="方正仿宋简体" w:cs="Times New Roman"/>
          <w:i w:val="0"/>
          <w:iCs w:val="0"/>
          <w:caps w:val="0"/>
          <w:color w:val="333333"/>
          <w:spacing w:val="0"/>
          <w:sz w:val="32"/>
          <w:szCs w:val="32"/>
          <w:shd w:val="clear" w:color="auto" w:fill="FFFFFF"/>
        </w:rPr>
        <w:t>请符合上述资格要求的申请人向本公司作出一次性加盖鲜章的(密封)书面报价(包含</w:t>
      </w:r>
      <w:r>
        <w:rPr>
          <w:rFonts w:hint="eastAsia" w:ascii="Times New Roman" w:hAnsi="Times New Roman" w:eastAsia="方正仿宋简体" w:cs="Times New Roman"/>
          <w:i w:val="0"/>
          <w:iCs w:val="0"/>
          <w:caps w:val="0"/>
          <w:color w:val="333333"/>
          <w:spacing w:val="0"/>
          <w:sz w:val="32"/>
          <w:szCs w:val="32"/>
          <w:shd w:val="clear" w:color="auto" w:fill="FFFFFF"/>
          <w:lang w:val="en-US" w:eastAsia="zh-CN"/>
        </w:rPr>
        <w:t>询价响应承诺函</w:t>
      </w:r>
      <w:r>
        <w:rPr>
          <w:rFonts w:hint="default" w:ascii="Times New Roman" w:hAnsi="Times New Roman" w:eastAsia="方正仿宋简体" w:cs="Times New Roman"/>
          <w:i w:val="0"/>
          <w:iCs w:val="0"/>
          <w:caps w:val="0"/>
          <w:color w:val="333333"/>
          <w:spacing w:val="0"/>
          <w:sz w:val="32"/>
          <w:szCs w:val="32"/>
          <w:shd w:val="clear" w:color="auto" w:fill="FFFFFF"/>
        </w:rPr>
        <w:t>、营业执照复印件、法人身份证复印件、授权委托书原件、被授权人身份证复印件、资质证书复印件</w:t>
      </w:r>
      <w:r>
        <w:rPr>
          <w:rFonts w:hint="eastAsia" w:ascii="Times New Roman" w:hAnsi="Times New Roman" w:eastAsia="方正仿宋简体" w:cs="Times New Roman"/>
          <w:i w:val="0"/>
          <w:iCs w:val="0"/>
          <w:caps w:val="0"/>
          <w:color w:val="333333"/>
          <w:spacing w:val="0"/>
          <w:sz w:val="32"/>
          <w:szCs w:val="32"/>
          <w:shd w:val="clear" w:color="auto" w:fill="FFFFFF"/>
          <w:lang w:val="en-US" w:eastAsia="zh-CN"/>
        </w:rPr>
        <w:t xml:space="preserve"> </w:t>
      </w:r>
      <w:r>
        <w:rPr>
          <w:rFonts w:hint="default" w:ascii="Times New Roman" w:hAnsi="Times New Roman" w:eastAsia="方正仿宋简体" w:cs="Times New Roman"/>
          <w:i w:val="0"/>
          <w:iCs w:val="0"/>
          <w:caps w:val="0"/>
          <w:color w:val="333333"/>
          <w:spacing w:val="0"/>
          <w:sz w:val="32"/>
          <w:szCs w:val="32"/>
          <w:shd w:val="clear" w:color="auto" w:fill="FFFFFF"/>
        </w:rPr>
        <w:t>、采购公告发布之日前的在“信用中国”</w:t>
      </w:r>
      <w:r>
        <w:rPr>
          <w:rFonts w:hint="eastAsia" w:ascii="Times New Roman" w:hAnsi="Times New Roman" w:eastAsia="方正仿宋简体" w:cs="Times New Roman"/>
          <w:i w:val="0"/>
          <w:iCs w:val="0"/>
          <w:caps w:val="0"/>
          <w:color w:val="333333"/>
          <w:spacing w:val="0"/>
          <w:sz w:val="32"/>
          <w:szCs w:val="32"/>
          <w:shd w:val="clear" w:color="auto" w:fill="FFFFFF"/>
          <w:lang w:val="en-US" w:eastAsia="zh-CN"/>
        </w:rPr>
        <w:t>或</w:t>
      </w:r>
      <w:r>
        <w:rPr>
          <w:rFonts w:hint="default" w:ascii="Times New Roman" w:hAnsi="Times New Roman" w:eastAsia="方正仿宋简体" w:cs="Times New Roman"/>
          <w:i w:val="0"/>
          <w:iCs w:val="0"/>
          <w:caps w:val="0"/>
          <w:color w:val="333333"/>
          <w:spacing w:val="0"/>
          <w:sz w:val="32"/>
          <w:szCs w:val="32"/>
          <w:shd w:val="clear" w:color="auto" w:fill="FFFFFF"/>
        </w:rPr>
        <w:t>“中国政府采购网”的信用记录结果网页截图、满足资格要求的承诺，均需盖鲜章)。报价超过最高限价视为无效报价。本次询价采购采取一次性报价，提交后既不可撤回。</w:t>
      </w:r>
    </w:p>
    <w:p w14:paraId="0C174E2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default" w:ascii="Times New Roman" w:hAnsi="Times New Roman" w:eastAsia="方正仿宋简体" w:cs="Times New Roman"/>
          <w:i w:val="0"/>
          <w:iCs w:val="0"/>
          <w:caps w:val="0"/>
          <w:color w:val="333333"/>
          <w:spacing w:val="0"/>
          <w:sz w:val="32"/>
          <w:szCs w:val="32"/>
        </w:rPr>
      </w:pPr>
      <w:r>
        <w:rPr>
          <w:rFonts w:hint="default" w:ascii="Times New Roman" w:hAnsi="Times New Roman" w:eastAsia="方正仿宋简体" w:cs="Times New Roman"/>
          <w:i w:val="0"/>
          <w:iCs w:val="0"/>
          <w:caps w:val="0"/>
          <w:color w:val="333333"/>
          <w:spacing w:val="0"/>
          <w:sz w:val="32"/>
          <w:szCs w:val="32"/>
          <w:shd w:val="clear" w:color="auto" w:fill="FFFFFF"/>
        </w:rPr>
        <w:t>　　2. 在满足本次采购要求的前提下，以提出最低报价的供应商作为成交供应商，如果出现报价相同则抽签确定。供应商报价和承诺一经认可，即为成交的合同价。</w:t>
      </w:r>
    </w:p>
    <w:p w14:paraId="6F627B1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eastAsia="方正仿宋简体" w:cs="Times New Roman"/>
          <w:i w:val="0"/>
          <w:iCs w:val="0"/>
          <w:caps w:val="0"/>
          <w:color w:val="333333"/>
          <w:spacing w:val="0"/>
          <w:sz w:val="32"/>
          <w:szCs w:val="32"/>
        </w:rPr>
      </w:pPr>
      <w:r>
        <w:rPr>
          <w:rFonts w:hint="default" w:ascii="Times New Roman" w:hAnsi="Times New Roman" w:eastAsia="方正仿宋简体" w:cs="Times New Roman"/>
          <w:i w:val="0"/>
          <w:iCs w:val="0"/>
          <w:caps w:val="0"/>
          <w:color w:val="333333"/>
          <w:spacing w:val="0"/>
          <w:sz w:val="32"/>
          <w:szCs w:val="32"/>
          <w:shd w:val="clear" w:fill="FFFFFF"/>
        </w:rPr>
        <w:t>　　</w:t>
      </w:r>
      <w:r>
        <w:rPr>
          <w:rFonts w:hint="eastAsia" w:ascii="Times New Roman" w:hAnsi="Times New Roman" w:eastAsia="方正仿宋简体" w:cs="Times New Roman"/>
          <w:b/>
          <w:bCs/>
          <w:i w:val="0"/>
          <w:iCs w:val="0"/>
          <w:caps w:val="0"/>
          <w:color w:val="333333"/>
          <w:spacing w:val="0"/>
          <w:sz w:val="32"/>
          <w:szCs w:val="32"/>
          <w:shd w:val="clear" w:fill="FFFFFF"/>
          <w:lang w:val="en-US" w:eastAsia="zh-CN"/>
        </w:rPr>
        <w:t>六</w:t>
      </w:r>
      <w:r>
        <w:rPr>
          <w:rFonts w:hint="default" w:ascii="Times New Roman" w:hAnsi="Times New Roman" w:eastAsia="方正仿宋简体" w:cs="Times New Roman"/>
          <w:b/>
          <w:bCs/>
          <w:i w:val="0"/>
          <w:iCs w:val="0"/>
          <w:caps w:val="0"/>
          <w:color w:val="333333"/>
          <w:spacing w:val="0"/>
          <w:sz w:val="32"/>
          <w:szCs w:val="32"/>
          <w:shd w:val="clear" w:fill="FFFFFF"/>
        </w:rPr>
        <w:t>、响应文件的递交和开启</w:t>
      </w:r>
    </w:p>
    <w:p w14:paraId="731955A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rPr>
          <w:rFonts w:hint="default" w:ascii="Times New Roman" w:hAnsi="Times New Roman" w:eastAsia="方正仿宋简体" w:cs="Times New Roman"/>
          <w:i w:val="0"/>
          <w:iCs w:val="0"/>
          <w:caps w:val="0"/>
          <w:color w:val="333333"/>
          <w:spacing w:val="0"/>
          <w:sz w:val="32"/>
          <w:szCs w:val="32"/>
          <w:shd w:val="clear" w:fill="FFFFFF"/>
        </w:rPr>
      </w:pPr>
      <w:r>
        <w:rPr>
          <w:rFonts w:hint="default" w:ascii="Times New Roman" w:hAnsi="Times New Roman" w:eastAsia="方正仿宋简体" w:cs="Times New Roman"/>
          <w:i w:val="0"/>
          <w:iCs w:val="0"/>
          <w:caps w:val="0"/>
          <w:color w:val="333333"/>
          <w:spacing w:val="0"/>
          <w:sz w:val="32"/>
          <w:szCs w:val="32"/>
          <w:shd w:val="clear" w:fill="FFFFFF"/>
        </w:rPr>
        <w:t>递交截止时间和开启时间：202</w:t>
      </w:r>
      <w:r>
        <w:rPr>
          <w:rFonts w:hint="default" w:ascii="Times New Roman" w:hAnsi="Times New Roman" w:eastAsia="方正仿宋简体" w:cs="Times New Roman"/>
          <w:i w:val="0"/>
          <w:iCs w:val="0"/>
          <w:caps w:val="0"/>
          <w:color w:val="333333"/>
          <w:spacing w:val="0"/>
          <w:sz w:val="32"/>
          <w:szCs w:val="32"/>
          <w:shd w:val="clear" w:fill="FFFFFF"/>
          <w:lang w:val="en-US" w:eastAsia="zh-CN"/>
        </w:rPr>
        <w:t>5</w:t>
      </w:r>
      <w:r>
        <w:rPr>
          <w:rFonts w:hint="default" w:ascii="Times New Roman" w:hAnsi="Times New Roman" w:eastAsia="方正仿宋简体" w:cs="Times New Roman"/>
          <w:i w:val="0"/>
          <w:iCs w:val="0"/>
          <w:caps w:val="0"/>
          <w:color w:val="333333"/>
          <w:spacing w:val="0"/>
          <w:sz w:val="32"/>
          <w:szCs w:val="32"/>
          <w:shd w:val="clear" w:fill="FFFFFF"/>
        </w:rPr>
        <w:t>年</w:t>
      </w:r>
      <w:r>
        <w:rPr>
          <w:rFonts w:hint="eastAsia" w:ascii="Times New Roman" w:hAnsi="Times New Roman" w:eastAsia="方正仿宋简体" w:cs="Times New Roman"/>
          <w:i w:val="0"/>
          <w:iCs w:val="0"/>
          <w:caps w:val="0"/>
          <w:color w:val="333333"/>
          <w:spacing w:val="0"/>
          <w:sz w:val="32"/>
          <w:szCs w:val="32"/>
          <w:shd w:val="clear" w:fill="FFFFFF"/>
          <w:lang w:val="en-US" w:eastAsia="zh-CN"/>
        </w:rPr>
        <w:t>9</w:t>
      </w:r>
      <w:r>
        <w:rPr>
          <w:rFonts w:hint="default" w:ascii="Times New Roman" w:hAnsi="Times New Roman" w:eastAsia="方正仿宋简体" w:cs="Times New Roman"/>
          <w:i w:val="0"/>
          <w:iCs w:val="0"/>
          <w:caps w:val="0"/>
          <w:color w:val="333333"/>
          <w:spacing w:val="0"/>
          <w:sz w:val="32"/>
          <w:szCs w:val="32"/>
          <w:shd w:val="clear" w:fill="FFFFFF"/>
        </w:rPr>
        <w:t>月</w:t>
      </w:r>
      <w:r>
        <w:rPr>
          <w:rFonts w:hint="eastAsia" w:ascii="Times New Roman" w:hAnsi="Times New Roman" w:eastAsia="方正仿宋简体" w:cs="Times New Roman"/>
          <w:i w:val="0"/>
          <w:iCs w:val="0"/>
          <w:caps w:val="0"/>
          <w:color w:val="333333"/>
          <w:spacing w:val="0"/>
          <w:sz w:val="32"/>
          <w:szCs w:val="32"/>
          <w:shd w:val="clear" w:fill="FFFFFF"/>
          <w:lang w:val="en-US" w:eastAsia="zh-CN"/>
        </w:rPr>
        <w:t>12</w:t>
      </w:r>
      <w:r>
        <w:rPr>
          <w:rFonts w:hint="default" w:ascii="Times New Roman" w:hAnsi="Times New Roman" w:eastAsia="方正仿宋简体" w:cs="Times New Roman"/>
          <w:i w:val="0"/>
          <w:iCs w:val="0"/>
          <w:caps w:val="0"/>
          <w:color w:val="333333"/>
          <w:spacing w:val="0"/>
          <w:sz w:val="32"/>
          <w:szCs w:val="32"/>
          <w:shd w:val="clear" w:fill="FFFFFF"/>
        </w:rPr>
        <w:t>日</w:t>
      </w:r>
      <w:r>
        <w:rPr>
          <w:rFonts w:hint="eastAsia" w:ascii="Times New Roman" w:hAnsi="Times New Roman" w:eastAsia="方正仿宋简体" w:cs="Times New Roman"/>
          <w:i w:val="0"/>
          <w:iCs w:val="0"/>
          <w:caps w:val="0"/>
          <w:color w:val="333333"/>
          <w:spacing w:val="0"/>
          <w:sz w:val="32"/>
          <w:szCs w:val="32"/>
          <w:shd w:val="clear" w:fill="FFFFFF"/>
          <w:lang w:val="en-US" w:eastAsia="zh-CN"/>
        </w:rPr>
        <w:t>上午10</w:t>
      </w:r>
      <w:r>
        <w:rPr>
          <w:rFonts w:hint="default" w:ascii="Times New Roman" w:hAnsi="Times New Roman" w:eastAsia="方正仿宋简体" w:cs="Times New Roman"/>
          <w:i w:val="0"/>
          <w:iCs w:val="0"/>
          <w:caps w:val="0"/>
          <w:color w:val="333333"/>
          <w:spacing w:val="0"/>
          <w:sz w:val="32"/>
          <w:szCs w:val="32"/>
          <w:shd w:val="clear" w:fill="FFFFFF"/>
        </w:rPr>
        <w:t>时</w:t>
      </w:r>
      <w:r>
        <w:rPr>
          <w:rFonts w:hint="eastAsia" w:ascii="Times New Roman" w:hAnsi="Times New Roman" w:eastAsia="方正仿宋简体" w:cs="Times New Roman"/>
          <w:i w:val="0"/>
          <w:iCs w:val="0"/>
          <w:caps w:val="0"/>
          <w:color w:val="333333"/>
          <w:spacing w:val="0"/>
          <w:sz w:val="32"/>
          <w:szCs w:val="32"/>
          <w:shd w:val="clear" w:fill="FFFFFF"/>
          <w:lang w:val="en-US" w:eastAsia="zh-CN"/>
        </w:rPr>
        <w:t>0</w:t>
      </w:r>
      <w:r>
        <w:rPr>
          <w:rFonts w:hint="default" w:ascii="Times New Roman" w:hAnsi="Times New Roman" w:eastAsia="方正仿宋简体" w:cs="Times New Roman"/>
          <w:i w:val="0"/>
          <w:iCs w:val="0"/>
          <w:caps w:val="0"/>
          <w:color w:val="333333"/>
          <w:spacing w:val="0"/>
          <w:sz w:val="32"/>
          <w:szCs w:val="32"/>
          <w:shd w:val="clear" w:fill="FFFFFF"/>
        </w:rPr>
        <w:t>0分。</w:t>
      </w:r>
    </w:p>
    <w:p w14:paraId="128F323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rPr>
          <w:rFonts w:hint="default" w:ascii="Times New Roman" w:hAnsi="Times New Roman" w:eastAsia="方正仿宋简体" w:cs="Times New Roman"/>
          <w:i w:val="0"/>
          <w:iCs w:val="0"/>
          <w:caps w:val="0"/>
          <w:color w:val="333333"/>
          <w:spacing w:val="0"/>
          <w:sz w:val="32"/>
          <w:szCs w:val="32"/>
        </w:rPr>
      </w:pPr>
      <w:r>
        <w:rPr>
          <w:rFonts w:hint="default" w:ascii="Times New Roman" w:hAnsi="Times New Roman" w:eastAsia="方正仿宋简体" w:cs="Times New Roman"/>
          <w:i w:val="0"/>
          <w:iCs w:val="0"/>
          <w:caps w:val="0"/>
          <w:color w:val="333333"/>
          <w:spacing w:val="0"/>
          <w:sz w:val="32"/>
          <w:szCs w:val="32"/>
          <w:shd w:val="clear" w:fill="FFFFFF"/>
        </w:rPr>
        <w:t>递交地点及开启地点：</w:t>
      </w:r>
      <w:r>
        <w:rPr>
          <w:rFonts w:hint="default" w:ascii="Times New Roman" w:hAnsi="Times New Roman" w:eastAsia="方正仿宋简体" w:cs="Times New Roman"/>
          <w:i w:val="0"/>
          <w:iCs w:val="0"/>
          <w:caps w:val="0"/>
          <w:color w:val="333333"/>
          <w:spacing w:val="0"/>
          <w:sz w:val="32"/>
          <w:szCs w:val="32"/>
          <w:shd w:val="clear" w:fill="FFFFFF"/>
          <w:lang w:val="en-US" w:eastAsia="zh-CN"/>
        </w:rPr>
        <w:t>巴中市建筑安装工程有限公司（</w:t>
      </w:r>
      <w:r>
        <w:rPr>
          <w:rFonts w:hint="eastAsia" w:ascii="Times New Roman" w:hAnsi="Times New Roman" w:eastAsia="方正仿宋简体" w:cs="Times New Roman"/>
          <w:i w:val="0"/>
          <w:iCs w:val="0"/>
          <w:caps w:val="0"/>
          <w:color w:val="333333"/>
          <w:spacing w:val="0"/>
          <w:sz w:val="32"/>
          <w:szCs w:val="32"/>
          <w:shd w:val="clear" w:fill="FFFFFF"/>
          <w:lang w:val="en-US" w:eastAsia="zh-CN"/>
        </w:rPr>
        <w:t>巴中经开区科创中心二单元6楼</w:t>
      </w:r>
      <w:r>
        <w:rPr>
          <w:rFonts w:hint="default" w:ascii="Times New Roman" w:hAnsi="Times New Roman" w:eastAsia="方正仿宋简体" w:cs="Times New Roman"/>
          <w:i w:val="0"/>
          <w:iCs w:val="0"/>
          <w:caps w:val="0"/>
          <w:color w:val="333333"/>
          <w:spacing w:val="0"/>
          <w:sz w:val="32"/>
          <w:szCs w:val="32"/>
          <w:shd w:val="clear" w:fill="FFFFFF"/>
          <w:lang w:val="en-US" w:eastAsia="zh-CN"/>
        </w:rPr>
        <w:t>）</w:t>
      </w:r>
      <w:r>
        <w:rPr>
          <w:rFonts w:hint="default" w:ascii="Times New Roman" w:hAnsi="Times New Roman" w:eastAsia="方正仿宋简体" w:cs="Times New Roman"/>
          <w:i w:val="0"/>
          <w:iCs w:val="0"/>
          <w:caps w:val="0"/>
          <w:color w:val="333333"/>
          <w:spacing w:val="0"/>
          <w:sz w:val="32"/>
          <w:szCs w:val="32"/>
          <w:shd w:val="clear" w:fill="FFFFFF"/>
        </w:rPr>
        <w:t>。</w:t>
      </w:r>
      <w:r>
        <w:rPr>
          <w:rFonts w:hint="eastAsia" w:ascii="Times New Roman" w:hAnsi="Times New Roman" w:eastAsia="方正仿宋简体" w:cs="Times New Roman"/>
          <w:color w:val="auto"/>
          <w:kern w:val="2"/>
          <w:sz w:val="28"/>
          <w:szCs w:val="28"/>
          <w:highlight w:val="none"/>
          <w:lang w:val="en-US" w:eastAsia="zh-CN" w:bidi="ar"/>
        </w:rPr>
        <w:t>响应文件：可邮寄。</w:t>
      </w:r>
    </w:p>
    <w:p w14:paraId="3BB463E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eastAsia="方正仿宋简体" w:cs="Times New Roman"/>
          <w:i w:val="0"/>
          <w:iCs w:val="0"/>
          <w:caps w:val="0"/>
          <w:color w:val="333333"/>
          <w:spacing w:val="0"/>
          <w:sz w:val="32"/>
          <w:szCs w:val="32"/>
        </w:rPr>
      </w:pPr>
      <w:r>
        <w:rPr>
          <w:rFonts w:hint="default" w:ascii="Times New Roman" w:hAnsi="Times New Roman" w:eastAsia="方正仿宋简体" w:cs="Times New Roman"/>
          <w:i w:val="0"/>
          <w:iCs w:val="0"/>
          <w:caps w:val="0"/>
          <w:color w:val="333333"/>
          <w:spacing w:val="0"/>
          <w:sz w:val="32"/>
          <w:szCs w:val="32"/>
          <w:shd w:val="clear" w:fill="FFFFFF"/>
        </w:rPr>
        <w:t>　　逾期送达的、未送达指定地点的或者不按要求密封、盖章的响应文件，采购人将予以拒收。</w:t>
      </w:r>
    </w:p>
    <w:p w14:paraId="22A39BA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eastAsia="方正仿宋简体" w:cs="Times New Roman"/>
          <w:b/>
          <w:bCs/>
          <w:i w:val="0"/>
          <w:iCs w:val="0"/>
          <w:caps w:val="0"/>
          <w:color w:val="333333"/>
          <w:spacing w:val="0"/>
          <w:sz w:val="32"/>
          <w:szCs w:val="32"/>
          <w:shd w:val="clear" w:fill="FFFFFF"/>
        </w:rPr>
      </w:pPr>
      <w:r>
        <w:rPr>
          <w:rFonts w:hint="default" w:ascii="Times New Roman" w:hAnsi="Times New Roman" w:eastAsia="方正仿宋简体" w:cs="Times New Roman"/>
          <w:i w:val="0"/>
          <w:iCs w:val="0"/>
          <w:caps w:val="0"/>
          <w:color w:val="333333"/>
          <w:spacing w:val="0"/>
          <w:sz w:val="32"/>
          <w:szCs w:val="32"/>
          <w:shd w:val="clear" w:fill="FFFFFF"/>
        </w:rPr>
        <w:t>　</w:t>
      </w:r>
      <w:r>
        <w:rPr>
          <w:rFonts w:hint="default" w:ascii="Times New Roman" w:hAnsi="Times New Roman" w:eastAsia="方正仿宋简体" w:cs="Times New Roman"/>
          <w:b/>
          <w:bCs/>
          <w:i w:val="0"/>
          <w:iCs w:val="0"/>
          <w:caps w:val="0"/>
          <w:color w:val="333333"/>
          <w:spacing w:val="0"/>
          <w:sz w:val="32"/>
          <w:szCs w:val="32"/>
          <w:shd w:val="clear" w:fill="FFFFFF"/>
        </w:rPr>
        <w:t>　</w:t>
      </w:r>
      <w:r>
        <w:rPr>
          <w:rFonts w:hint="eastAsia" w:ascii="Times New Roman" w:hAnsi="Times New Roman" w:eastAsia="方正仿宋简体" w:cs="Times New Roman"/>
          <w:b/>
          <w:bCs/>
          <w:i w:val="0"/>
          <w:iCs w:val="0"/>
          <w:caps w:val="0"/>
          <w:color w:val="333333"/>
          <w:spacing w:val="0"/>
          <w:sz w:val="32"/>
          <w:szCs w:val="32"/>
          <w:shd w:val="clear" w:fill="FFFFFF"/>
          <w:lang w:val="en-US" w:eastAsia="zh-CN"/>
        </w:rPr>
        <w:t>七</w:t>
      </w:r>
      <w:r>
        <w:rPr>
          <w:rFonts w:hint="default" w:ascii="Times New Roman" w:hAnsi="Times New Roman" w:eastAsia="方正仿宋简体" w:cs="Times New Roman"/>
          <w:b/>
          <w:bCs/>
          <w:i w:val="0"/>
          <w:iCs w:val="0"/>
          <w:caps w:val="0"/>
          <w:color w:val="333333"/>
          <w:spacing w:val="0"/>
          <w:sz w:val="32"/>
          <w:szCs w:val="32"/>
          <w:shd w:val="clear" w:fill="FFFFFF"/>
        </w:rPr>
        <w:t>、对本次询价提出询问，请按以下方式联系。</w:t>
      </w:r>
    </w:p>
    <w:p w14:paraId="0356E31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rPr>
          <w:rFonts w:hint="default" w:ascii="Times New Roman" w:hAnsi="Times New Roman" w:eastAsia="方正仿宋简体" w:cs="Times New Roman"/>
          <w:i w:val="0"/>
          <w:iCs w:val="0"/>
          <w:caps w:val="0"/>
          <w:color w:val="333333"/>
          <w:spacing w:val="0"/>
          <w:sz w:val="32"/>
          <w:szCs w:val="32"/>
          <w:shd w:val="clear" w:fill="FFFFFF"/>
          <w:lang w:val="en-US" w:eastAsia="zh-CN"/>
        </w:rPr>
      </w:pPr>
      <w:r>
        <w:rPr>
          <w:rFonts w:hint="default" w:ascii="Times New Roman" w:hAnsi="Times New Roman" w:eastAsia="方正仿宋简体" w:cs="Times New Roman"/>
          <w:i w:val="0"/>
          <w:iCs w:val="0"/>
          <w:caps w:val="0"/>
          <w:color w:val="333333"/>
          <w:spacing w:val="0"/>
          <w:sz w:val="32"/>
          <w:szCs w:val="32"/>
          <w:shd w:val="clear" w:fill="FFFFFF"/>
        </w:rPr>
        <w:t>采购人名称：</w:t>
      </w:r>
      <w:r>
        <w:rPr>
          <w:rFonts w:hint="default" w:ascii="Times New Roman" w:hAnsi="Times New Roman" w:eastAsia="方正仿宋简体" w:cs="Times New Roman"/>
          <w:i w:val="0"/>
          <w:iCs w:val="0"/>
          <w:caps w:val="0"/>
          <w:color w:val="333333"/>
          <w:spacing w:val="0"/>
          <w:sz w:val="32"/>
          <w:szCs w:val="32"/>
          <w:shd w:val="clear" w:fill="FFFFFF"/>
          <w:lang w:val="en-US" w:eastAsia="zh-CN"/>
        </w:rPr>
        <w:t>巴中市建筑安装工程有限公司</w:t>
      </w:r>
    </w:p>
    <w:p w14:paraId="218DC43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rPr>
          <w:rFonts w:hint="eastAsia" w:ascii="Times New Roman" w:hAnsi="Times New Roman" w:eastAsia="方正仿宋简体" w:cs="Times New Roman"/>
          <w:i w:val="0"/>
          <w:iCs w:val="0"/>
          <w:caps w:val="0"/>
          <w:color w:val="333333"/>
          <w:spacing w:val="0"/>
          <w:sz w:val="32"/>
          <w:szCs w:val="32"/>
          <w:shd w:val="clear" w:fill="FFFFFF"/>
          <w:lang w:val="en-US" w:eastAsia="zh-CN"/>
        </w:rPr>
      </w:pPr>
      <w:r>
        <w:rPr>
          <w:rFonts w:hint="default" w:ascii="Times New Roman" w:hAnsi="Times New Roman" w:eastAsia="方正仿宋简体" w:cs="Times New Roman"/>
          <w:i w:val="0"/>
          <w:iCs w:val="0"/>
          <w:caps w:val="0"/>
          <w:color w:val="333333"/>
          <w:spacing w:val="0"/>
          <w:sz w:val="32"/>
          <w:szCs w:val="32"/>
          <w:shd w:val="clear" w:fill="FFFFFF"/>
        </w:rPr>
        <w:t>地址：</w:t>
      </w:r>
      <w:r>
        <w:rPr>
          <w:rFonts w:hint="eastAsia" w:ascii="Times New Roman" w:hAnsi="Times New Roman" w:eastAsia="方正仿宋简体" w:cs="Times New Roman"/>
          <w:i w:val="0"/>
          <w:iCs w:val="0"/>
          <w:caps w:val="0"/>
          <w:color w:val="333333"/>
          <w:spacing w:val="0"/>
          <w:sz w:val="32"/>
          <w:szCs w:val="32"/>
          <w:shd w:val="clear" w:fill="FFFFFF"/>
          <w:lang w:val="en-US" w:eastAsia="zh-CN"/>
        </w:rPr>
        <w:t>巴中经开区科创中心二单元6楼</w:t>
      </w:r>
    </w:p>
    <w:p w14:paraId="1D34B92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rPr>
          <w:rFonts w:hint="default" w:ascii="Times New Roman" w:hAnsi="Times New Roman" w:eastAsia="方正仿宋简体" w:cs="Times New Roman"/>
          <w:i w:val="0"/>
          <w:iCs w:val="0"/>
          <w:caps w:val="0"/>
          <w:color w:val="333333"/>
          <w:spacing w:val="0"/>
          <w:sz w:val="32"/>
          <w:szCs w:val="32"/>
          <w:shd w:val="clear" w:fill="FFFFFF"/>
          <w:lang w:val="en-US" w:eastAsia="zh-CN"/>
        </w:rPr>
      </w:pPr>
      <w:r>
        <w:rPr>
          <w:rFonts w:hint="default" w:ascii="Times New Roman" w:hAnsi="Times New Roman" w:eastAsia="方正仿宋简体" w:cs="Times New Roman"/>
          <w:i w:val="0"/>
          <w:iCs w:val="0"/>
          <w:caps w:val="0"/>
          <w:color w:val="333333"/>
          <w:spacing w:val="0"/>
          <w:sz w:val="32"/>
          <w:szCs w:val="32"/>
          <w:shd w:val="clear" w:fill="FFFFFF"/>
          <w:lang w:val="en-US" w:eastAsia="zh-CN"/>
        </w:rPr>
        <w:t>联系人：</w:t>
      </w:r>
      <w:r>
        <w:rPr>
          <w:rFonts w:hint="eastAsia" w:ascii="Times New Roman" w:hAnsi="Times New Roman" w:eastAsia="方正仿宋简体" w:cs="Times New Roman"/>
          <w:i w:val="0"/>
          <w:iCs w:val="0"/>
          <w:caps w:val="0"/>
          <w:color w:val="333333"/>
          <w:spacing w:val="0"/>
          <w:sz w:val="32"/>
          <w:szCs w:val="32"/>
          <w:shd w:val="clear" w:fill="FFFFFF"/>
          <w:lang w:val="en-US" w:eastAsia="zh-CN"/>
        </w:rPr>
        <w:t>李老师</w:t>
      </w:r>
    </w:p>
    <w:p w14:paraId="0364EB5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rPr>
          <w:rFonts w:hint="default" w:ascii="Times New Roman" w:hAnsi="Times New Roman" w:eastAsia="方正仿宋简体" w:cs="Times New Roman"/>
          <w:i w:val="0"/>
          <w:iCs w:val="0"/>
          <w:caps w:val="0"/>
          <w:color w:val="333333"/>
          <w:spacing w:val="0"/>
          <w:sz w:val="32"/>
          <w:szCs w:val="32"/>
          <w:shd w:val="clear" w:fill="FFFFFF"/>
          <w:lang w:val="en-US" w:eastAsia="zh-CN"/>
        </w:rPr>
      </w:pPr>
      <w:r>
        <w:rPr>
          <w:rFonts w:hint="default" w:ascii="Times New Roman" w:hAnsi="Times New Roman" w:eastAsia="方正仿宋简体" w:cs="Times New Roman"/>
          <w:i w:val="0"/>
          <w:iCs w:val="0"/>
          <w:caps w:val="0"/>
          <w:color w:val="333333"/>
          <w:spacing w:val="0"/>
          <w:sz w:val="32"/>
          <w:szCs w:val="32"/>
          <w:shd w:val="clear" w:fill="FFFFFF"/>
        </w:rPr>
        <w:t>联系方式：</w:t>
      </w:r>
      <w:r>
        <w:rPr>
          <w:rFonts w:hint="eastAsia" w:ascii="Times New Roman" w:hAnsi="Times New Roman" w:eastAsia="方正仿宋简体" w:cs="Times New Roman"/>
          <w:i w:val="0"/>
          <w:iCs w:val="0"/>
          <w:caps w:val="0"/>
          <w:color w:val="333333"/>
          <w:spacing w:val="0"/>
          <w:sz w:val="32"/>
          <w:szCs w:val="32"/>
          <w:shd w:val="clear" w:fill="FFFFFF"/>
          <w:lang w:val="en-US" w:eastAsia="zh-CN"/>
        </w:rPr>
        <w:t>15982718227</w:t>
      </w:r>
    </w:p>
    <w:p w14:paraId="1FB3963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rPr>
          <w:rFonts w:hint="eastAsia" w:ascii="Times New Roman" w:hAnsi="Times New Roman" w:eastAsia="方正仿宋简体" w:cs="Times New Roman"/>
          <w:i w:val="0"/>
          <w:iCs w:val="0"/>
          <w:caps w:val="0"/>
          <w:color w:val="333333"/>
          <w:spacing w:val="0"/>
          <w:sz w:val="32"/>
          <w:szCs w:val="32"/>
          <w:shd w:val="clear" w:fill="FFFFFF"/>
          <w:lang w:val="en-US" w:eastAsia="zh-CN"/>
        </w:rPr>
      </w:pPr>
    </w:p>
    <w:p w14:paraId="24BA003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right"/>
        <w:rPr>
          <w:rFonts w:hint="default" w:ascii="Times New Roman" w:hAnsi="Times New Roman" w:eastAsia="方正仿宋简体" w:cs="Times New Roman"/>
          <w:i w:val="0"/>
          <w:iCs w:val="0"/>
          <w:caps w:val="0"/>
          <w:color w:val="333333"/>
          <w:spacing w:val="0"/>
          <w:sz w:val="32"/>
          <w:szCs w:val="32"/>
          <w:lang w:eastAsia="zh-CN"/>
        </w:rPr>
      </w:pPr>
      <w:r>
        <w:rPr>
          <w:rFonts w:hint="eastAsia" w:ascii="Times New Roman" w:hAnsi="Times New Roman" w:eastAsia="方正仿宋简体" w:cs="Times New Roman"/>
          <w:i w:val="0"/>
          <w:iCs w:val="0"/>
          <w:caps w:val="0"/>
          <w:color w:val="333333"/>
          <w:spacing w:val="0"/>
          <w:sz w:val="32"/>
          <w:szCs w:val="32"/>
          <w:shd w:val="clear" w:fill="FFFFFF"/>
          <w:lang w:val="en-US" w:eastAsia="zh-CN"/>
        </w:rPr>
        <w:t xml:space="preserve">         </w:t>
      </w:r>
      <w:r>
        <w:rPr>
          <w:rFonts w:hint="default" w:ascii="Times New Roman" w:hAnsi="Times New Roman" w:eastAsia="方正仿宋简体" w:cs="Times New Roman"/>
          <w:i w:val="0"/>
          <w:iCs w:val="0"/>
          <w:caps w:val="0"/>
          <w:color w:val="333333"/>
          <w:spacing w:val="0"/>
          <w:sz w:val="32"/>
          <w:szCs w:val="32"/>
          <w:shd w:val="clear" w:fill="FFFFFF"/>
          <w:lang w:eastAsia="zh-CN"/>
        </w:rPr>
        <w:t>巴中市建筑安装工程有限公司</w:t>
      </w:r>
    </w:p>
    <w:p w14:paraId="6468D5B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eastAsia="方正仿宋简体" w:cs="Times New Roman"/>
          <w:i w:val="0"/>
          <w:iCs w:val="0"/>
          <w:caps w:val="0"/>
          <w:color w:val="333333"/>
          <w:spacing w:val="0"/>
          <w:sz w:val="32"/>
          <w:szCs w:val="32"/>
          <w:shd w:val="clear" w:fill="FFFFFF"/>
        </w:rPr>
      </w:pPr>
      <w:r>
        <w:rPr>
          <w:rFonts w:hint="eastAsia" w:ascii="Times New Roman" w:hAnsi="Times New Roman" w:eastAsia="方正仿宋简体" w:cs="Times New Roman"/>
          <w:i w:val="0"/>
          <w:iCs w:val="0"/>
          <w:caps w:val="0"/>
          <w:color w:val="333333"/>
          <w:spacing w:val="0"/>
          <w:sz w:val="32"/>
          <w:szCs w:val="32"/>
          <w:shd w:val="clear" w:fill="FFFFFF"/>
          <w:lang w:val="en-US" w:eastAsia="zh-CN"/>
        </w:rPr>
        <w:t xml:space="preserve">                         </w:t>
      </w:r>
      <w:r>
        <w:rPr>
          <w:rFonts w:hint="default" w:ascii="Times New Roman" w:hAnsi="Times New Roman" w:eastAsia="方正仿宋简体" w:cs="Times New Roman"/>
          <w:i w:val="0"/>
          <w:iCs w:val="0"/>
          <w:caps w:val="0"/>
          <w:color w:val="333333"/>
          <w:spacing w:val="0"/>
          <w:sz w:val="32"/>
          <w:szCs w:val="32"/>
          <w:shd w:val="clear" w:fill="FFFFFF"/>
        </w:rPr>
        <w:t>202</w:t>
      </w:r>
      <w:r>
        <w:rPr>
          <w:rFonts w:hint="default" w:ascii="Times New Roman" w:hAnsi="Times New Roman" w:eastAsia="方正仿宋简体" w:cs="Times New Roman"/>
          <w:i w:val="0"/>
          <w:iCs w:val="0"/>
          <w:caps w:val="0"/>
          <w:color w:val="333333"/>
          <w:spacing w:val="0"/>
          <w:sz w:val="32"/>
          <w:szCs w:val="32"/>
          <w:shd w:val="clear" w:fill="FFFFFF"/>
          <w:lang w:val="en-US" w:eastAsia="zh-CN"/>
        </w:rPr>
        <w:t>5</w:t>
      </w:r>
      <w:r>
        <w:rPr>
          <w:rFonts w:hint="default" w:ascii="Times New Roman" w:hAnsi="Times New Roman" w:eastAsia="方正仿宋简体" w:cs="Times New Roman"/>
          <w:i w:val="0"/>
          <w:iCs w:val="0"/>
          <w:caps w:val="0"/>
          <w:color w:val="333333"/>
          <w:spacing w:val="0"/>
          <w:sz w:val="32"/>
          <w:szCs w:val="32"/>
          <w:shd w:val="clear" w:fill="FFFFFF"/>
        </w:rPr>
        <w:t>年</w:t>
      </w:r>
      <w:r>
        <w:rPr>
          <w:rFonts w:hint="eastAsia" w:ascii="Times New Roman" w:hAnsi="Times New Roman" w:eastAsia="方正仿宋简体" w:cs="Times New Roman"/>
          <w:i w:val="0"/>
          <w:iCs w:val="0"/>
          <w:caps w:val="0"/>
          <w:color w:val="333333"/>
          <w:spacing w:val="0"/>
          <w:sz w:val="32"/>
          <w:szCs w:val="32"/>
          <w:shd w:val="clear" w:fill="FFFFFF"/>
          <w:lang w:val="en-US" w:eastAsia="zh-CN"/>
        </w:rPr>
        <w:t>9</w:t>
      </w:r>
      <w:r>
        <w:rPr>
          <w:rFonts w:hint="default" w:ascii="Times New Roman" w:hAnsi="Times New Roman" w:eastAsia="方正仿宋简体" w:cs="Times New Roman"/>
          <w:i w:val="0"/>
          <w:iCs w:val="0"/>
          <w:caps w:val="0"/>
          <w:color w:val="333333"/>
          <w:spacing w:val="0"/>
          <w:sz w:val="32"/>
          <w:szCs w:val="32"/>
          <w:shd w:val="clear" w:fill="FFFFFF"/>
        </w:rPr>
        <w:t>月</w:t>
      </w:r>
      <w:r>
        <w:rPr>
          <w:rFonts w:hint="eastAsia" w:ascii="Times New Roman" w:hAnsi="Times New Roman" w:eastAsia="方正仿宋简体" w:cs="Times New Roman"/>
          <w:i w:val="0"/>
          <w:iCs w:val="0"/>
          <w:caps w:val="0"/>
          <w:color w:val="333333"/>
          <w:spacing w:val="0"/>
          <w:sz w:val="32"/>
          <w:szCs w:val="32"/>
          <w:shd w:val="clear" w:fill="FFFFFF"/>
          <w:lang w:val="en-US" w:eastAsia="zh-CN"/>
        </w:rPr>
        <w:t>8</w:t>
      </w:r>
      <w:r>
        <w:rPr>
          <w:rFonts w:hint="default" w:ascii="Times New Roman" w:hAnsi="Times New Roman" w:eastAsia="方正仿宋简体" w:cs="Times New Roman"/>
          <w:i w:val="0"/>
          <w:iCs w:val="0"/>
          <w:caps w:val="0"/>
          <w:color w:val="333333"/>
          <w:spacing w:val="0"/>
          <w:sz w:val="32"/>
          <w:szCs w:val="32"/>
          <w:shd w:val="clear" w:fill="FFFFFF"/>
        </w:rPr>
        <w:t>日</w:t>
      </w:r>
    </w:p>
    <w:p w14:paraId="661837C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eastAsia="方正仿宋简体" w:cs="Times New Roman"/>
          <w:i w:val="0"/>
          <w:iCs w:val="0"/>
          <w:caps w:val="0"/>
          <w:color w:val="333333"/>
          <w:spacing w:val="0"/>
          <w:sz w:val="32"/>
          <w:szCs w:val="32"/>
          <w:shd w:val="clear" w:fill="FFFFFF"/>
        </w:rPr>
      </w:pPr>
    </w:p>
    <w:p w14:paraId="45892E8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eastAsia="方正仿宋简体" w:cs="Times New Roman"/>
          <w:i w:val="0"/>
          <w:iCs w:val="0"/>
          <w:caps w:val="0"/>
          <w:color w:val="333333"/>
          <w:spacing w:val="0"/>
          <w:sz w:val="32"/>
          <w:szCs w:val="32"/>
          <w:shd w:val="clear" w:fill="FFFFFF"/>
        </w:rPr>
      </w:pPr>
    </w:p>
    <w:p w14:paraId="30D87D4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eastAsia="方正仿宋简体" w:cs="Times New Roman"/>
          <w:i w:val="0"/>
          <w:iCs w:val="0"/>
          <w:caps w:val="0"/>
          <w:color w:val="333333"/>
          <w:spacing w:val="0"/>
          <w:sz w:val="32"/>
          <w:szCs w:val="32"/>
          <w:shd w:val="clear" w:fill="FFFFFF"/>
        </w:rPr>
      </w:pPr>
    </w:p>
    <w:p w14:paraId="1E4397B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eastAsia="方正仿宋简体" w:cs="Times New Roman"/>
          <w:i w:val="0"/>
          <w:iCs w:val="0"/>
          <w:caps w:val="0"/>
          <w:color w:val="333333"/>
          <w:spacing w:val="0"/>
          <w:sz w:val="32"/>
          <w:szCs w:val="32"/>
          <w:shd w:val="clear" w:fill="FFFFFF"/>
        </w:rPr>
      </w:pPr>
    </w:p>
    <w:p w14:paraId="4A1F7C3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方正仿宋简体" w:cs="Times New Roman"/>
          <w:i w:val="0"/>
          <w:iCs w:val="0"/>
          <w:caps w:val="0"/>
          <w:color w:val="333333"/>
          <w:spacing w:val="0"/>
          <w:sz w:val="32"/>
          <w:szCs w:val="32"/>
          <w:shd w:val="clear" w:fill="FFFFFF"/>
        </w:rPr>
      </w:pPr>
    </w:p>
    <w:p w14:paraId="2FF94C72">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firstLine="3080" w:firstLineChars="700"/>
        <w:jc w:val="left"/>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r>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t>响应文件格式</w:t>
      </w:r>
    </w:p>
    <w:p w14:paraId="5D50CC02">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snapToGrid w:val="0"/>
          <w:color w:val="000000"/>
          <w:spacing w:val="0"/>
          <w:kern w:val="0"/>
          <w:sz w:val="40"/>
          <w:szCs w:val="40"/>
          <w:shd w:val="clear" w:fill="FFFFFF"/>
          <w:lang w:val="en-US" w:eastAsia="zh-CN" w:bidi="ar"/>
        </w:rPr>
      </w:pPr>
    </w:p>
    <w:p w14:paraId="5CD28CFF">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snapToGrid w:val="0"/>
          <w:color w:val="000000"/>
          <w:spacing w:val="0"/>
          <w:kern w:val="0"/>
          <w:sz w:val="40"/>
          <w:szCs w:val="40"/>
          <w:shd w:val="clear" w:fill="FFFFFF"/>
          <w:lang w:val="en-US" w:eastAsia="zh-CN" w:bidi="ar"/>
        </w:rPr>
      </w:pPr>
    </w:p>
    <w:p w14:paraId="75462894">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snapToGrid w:val="0"/>
          <w:color w:val="000000"/>
          <w:spacing w:val="0"/>
          <w:kern w:val="0"/>
          <w:sz w:val="40"/>
          <w:szCs w:val="40"/>
          <w:shd w:val="clear" w:fill="FFFFFF"/>
          <w:lang w:val="en-US" w:eastAsia="zh-CN" w:bidi="ar"/>
        </w:rPr>
      </w:pPr>
    </w:p>
    <w:p w14:paraId="3A50B574">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snapToGrid w:val="0"/>
          <w:color w:val="000000"/>
          <w:spacing w:val="0"/>
          <w:kern w:val="0"/>
          <w:sz w:val="40"/>
          <w:szCs w:val="40"/>
          <w:shd w:val="clear" w:fill="FFFFFF"/>
          <w:lang w:val="en-US" w:eastAsia="zh-CN" w:bidi="ar"/>
        </w:rPr>
      </w:pPr>
    </w:p>
    <w:p w14:paraId="1B30970F">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snapToGrid w:val="0"/>
          <w:color w:val="000000"/>
          <w:spacing w:val="0"/>
          <w:kern w:val="0"/>
          <w:sz w:val="40"/>
          <w:szCs w:val="40"/>
          <w:shd w:val="clear" w:fill="FFFFFF"/>
          <w:lang w:val="en-US" w:eastAsia="zh-CN" w:bidi="ar"/>
        </w:rPr>
      </w:pPr>
    </w:p>
    <w:p w14:paraId="2BD8505B">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snapToGrid w:val="0"/>
          <w:color w:val="000000"/>
          <w:spacing w:val="0"/>
          <w:kern w:val="0"/>
          <w:sz w:val="40"/>
          <w:szCs w:val="40"/>
          <w:shd w:val="clear" w:fill="FFFFFF"/>
          <w:lang w:val="en-US" w:eastAsia="zh-CN" w:bidi="ar"/>
        </w:rPr>
      </w:pPr>
    </w:p>
    <w:p w14:paraId="28C8A3D5">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snapToGrid w:val="0"/>
          <w:color w:val="000000"/>
          <w:spacing w:val="0"/>
          <w:kern w:val="0"/>
          <w:sz w:val="40"/>
          <w:szCs w:val="40"/>
          <w:shd w:val="clear" w:fill="FFFFFF"/>
          <w:lang w:val="en-US" w:eastAsia="zh-CN" w:bidi="ar"/>
        </w:rPr>
      </w:pPr>
    </w:p>
    <w:p w14:paraId="5D6D7837">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snapToGrid w:val="0"/>
          <w:color w:val="000000"/>
          <w:spacing w:val="0"/>
          <w:kern w:val="0"/>
          <w:sz w:val="40"/>
          <w:szCs w:val="40"/>
          <w:shd w:val="clear" w:fill="FFFFFF"/>
          <w:lang w:val="en-US" w:eastAsia="zh-CN" w:bidi="ar"/>
        </w:rPr>
      </w:pPr>
    </w:p>
    <w:p w14:paraId="5E4DCD1A">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snapToGrid w:val="0"/>
          <w:color w:val="000000"/>
          <w:spacing w:val="0"/>
          <w:kern w:val="0"/>
          <w:sz w:val="40"/>
          <w:szCs w:val="40"/>
          <w:shd w:val="clear" w:fill="FFFFFF"/>
          <w:lang w:val="en-US" w:eastAsia="zh-CN" w:bidi="ar"/>
        </w:rPr>
      </w:pPr>
    </w:p>
    <w:p w14:paraId="3E083945">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snapToGrid w:val="0"/>
          <w:color w:val="000000"/>
          <w:spacing w:val="0"/>
          <w:kern w:val="0"/>
          <w:sz w:val="40"/>
          <w:szCs w:val="40"/>
          <w:shd w:val="clear" w:fill="FFFFFF"/>
          <w:lang w:val="en-US" w:eastAsia="zh-CN" w:bidi="ar"/>
        </w:rPr>
      </w:pPr>
    </w:p>
    <w:p w14:paraId="0BF176C1">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snapToGrid w:val="0"/>
          <w:color w:val="000000"/>
          <w:spacing w:val="0"/>
          <w:kern w:val="0"/>
          <w:sz w:val="40"/>
          <w:szCs w:val="40"/>
          <w:shd w:val="clear" w:fill="FFFFFF"/>
          <w:lang w:val="en-US" w:eastAsia="zh-CN" w:bidi="ar"/>
        </w:rPr>
      </w:pPr>
    </w:p>
    <w:p w14:paraId="2A904107">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snapToGrid w:val="0"/>
          <w:color w:val="000000"/>
          <w:spacing w:val="0"/>
          <w:kern w:val="0"/>
          <w:sz w:val="40"/>
          <w:szCs w:val="40"/>
          <w:shd w:val="clear" w:fill="FFFFFF"/>
          <w:lang w:val="en-US" w:eastAsia="zh-CN" w:bidi="ar"/>
        </w:rPr>
      </w:pPr>
    </w:p>
    <w:p w14:paraId="48B91E8C">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snapToGrid w:val="0"/>
          <w:color w:val="000000"/>
          <w:spacing w:val="0"/>
          <w:kern w:val="0"/>
          <w:sz w:val="40"/>
          <w:szCs w:val="40"/>
          <w:shd w:val="clear" w:fill="FFFFFF"/>
          <w:lang w:val="en-US" w:eastAsia="zh-CN" w:bidi="ar"/>
        </w:rPr>
      </w:pPr>
    </w:p>
    <w:p w14:paraId="5434F7E9">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snapToGrid w:val="0"/>
          <w:color w:val="000000"/>
          <w:spacing w:val="0"/>
          <w:kern w:val="0"/>
          <w:sz w:val="40"/>
          <w:szCs w:val="40"/>
          <w:shd w:val="clear" w:fill="FFFFFF"/>
          <w:lang w:val="en-US" w:eastAsia="zh-CN" w:bidi="ar"/>
        </w:rPr>
      </w:pPr>
    </w:p>
    <w:p w14:paraId="641D55B2">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snapToGrid w:val="0"/>
          <w:color w:val="000000"/>
          <w:spacing w:val="0"/>
          <w:kern w:val="0"/>
          <w:sz w:val="40"/>
          <w:szCs w:val="40"/>
          <w:shd w:val="clear" w:fill="FFFFFF"/>
          <w:lang w:val="en-US" w:eastAsia="zh-CN" w:bidi="ar"/>
        </w:rPr>
      </w:pPr>
    </w:p>
    <w:p w14:paraId="52C31712">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snapToGrid w:val="0"/>
          <w:color w:val="000000"/>
          <w:spacing w:val="0"/>
          <w:kern w:val="0"/>
          <w:sz w:val="40"/>
          <w:szCs w:val="40"/>
          <w:shd w:val="clear" w:fill="FFFFFF"/>
          <w:lang w:val="en-US" w:eastAsia="zh-CN" w:bidi="ar"/>
        </w:rPr>
      </w:pPr>
    </w:p>
    <w:p w14:paraId="14EDD6B7">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snapToGrid w:val="0"/>
          <w:color w:val="000000"/>
          <w:spacing w:val="0"/>
          <w:kern w:val="0"/>
          <w:sz w:val="40"/>
          <w:szCs w:val="40"/>
          <w:shd w:val="clear" w:fill="FFFFFF"/>
          <w:lang w:val="en-US" w:eastAsia="zh-CN" w:bidi="ar"/>
        </w:rPr>
      </w:pPr>
    </w:p>
    <w:p w14:paraId="7E9DD24F">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snapToGrid w:val="0"/>
          <w:color w:val="000000"/>
          <w:spacing w:val="0"/>
          <w:kern w:val="0"/>
          <w:sz w:val="40"/>
          <w:szCs w:val="40"/>
          <w:shd w:val="clear" w:fill="FFFFFF"/>
          <w:lang w:val="en-US" w:eastAsia="zh-CN" w:bidi="ar"/>
        </w:rPr>
      </w:pPr>
    </w:p>
    <w:p w14:paraId="6A0BF07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公文小标宋" w:hAnsi="方正公文小标宋" w:eastAsia="方正公文小标宋" w:cs="方正公文小标宋"/>
          <w:i w:val="0"/>
          <w:iCs w:val="0"/>
          <w:caps w:val="0"/>
          <w:snapToGrid w:val="0"/>
          <w:color w:val="000000"/>
          <w:spacing w:val="0"/>
          <w:kern w:val="0"/>
          <w:sz w:val="44"/>
          <w:szCs w:val="44"/>
          <w:shd w:val="clear" w:fill="FFFFFF"/>
          <w:lang w:val="en-US" w:eastAsia="zh-CN" w:bidi="ar"/>
        </w:rPr>
      </w:pPr>
    </w:p>
    <w:p w14:paraId="4147510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公文小标宋" w:hAnsi="方正公文小标宋" w:eastAsia="方正公文小标宋" w:cs="方正公文小标宋"/>
          <w:i w:val="0"/>
          <w:iCs w:val="0"/>
          <w:caps w:val="0"/>
          <w:snapToGrid w:val="0"/>
          <w:color w:val="000000"/>
          <w:spacing w:val="0"/>
          <w:kern w:val="0"/>
          <w:sz w:val="44"/>
          <w:szCs w:val="44"/>
          <w:shd w:val="clear" w:fill="FFFFFF"/>
          <w:lang w:val="en-US" w:eastAsia="zh-CN" w:bidi="ar"/>
        </w:rPr>
      </w:pPr>
    </w:p>
    <w:p w14:paraId="64BDBB0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eastAsia="仿宋_GB2312"/>
          <w:color w:val="000000"/>
          <w:sz w:val="28"/>
          <w:szCs w:val="28"/>
        </w:rPr>
      </w:pPr>
      <w:r>
        <w:rPr>
          <w:rFonts w:hint="eastAsia" w:ascii="方正公文小标宋" w:hAnsi="方正公文小标宋" w:eastAsia="方正公文小标宋" w:cs="方正公文小标宋"/>
          <w:i w:val="0"/>
          <w:iCs w:val="0"/>
          <w:caps w:val="0"/>
          <w:snapToGrid w:val="0"/>
          <w:color w:val="000000"/>
          <w:spacing w:val="0"/>
          <w:kern w:val="0"/>
          <w:sz w:val="44"/>
          <w:szCs w:val="44"/>
          <w:shd w:val="clear" w:fill="FFFFFF"/>
          <w:lang w:val="en-US" w:eastAsia="zh-CN" w:bidi="ar"/>
        </w:rPr>
        <w:t xml:space="preserve">巴中经开区标准化厂房建设项目资产划转土地增值税清算项目 </w:t>
      </w:r>
    </w:p>
    <w:p w14:paraId="6FD3F56B">
      <w:pPr>
        <w:jc w:val="center"/>
        <w:rPr>
          <w:rFonts w:hint="eastAsia" w:ascii="黑体" w:hAnsi="宋体" w:eastAsia="黑体"/>
          <w:b/>
          <w:bCs/>
          <w:color w:val="000000"/>
          <w:sz w:val="52"/>
        </w:rPr>
      </w:pPr>
    </w:p>
    <w:p w14:paraId="6696E49B">
      <w:pPr>
        <w:jc w:val="center"/>
        <w:rPr>
          <w:rFonts w:hint="eastAsia" w:ascii="黑体" w:hAnsi="宋体" w:eastAsia="黑体"/>
          <w:b/>
          <w:bCs/>
          <w:color w:val="000000"/>
          <w:sz w:val="84"/>
        </w:rPr>
      </w:pPr>
      <w:r>
        <w:rPr>
          <w:rFonts w:hint="eastAsia" w:ascii="黑体" w:hAnsi="宋体" w:eastAsia="黑体"/>
          <w:b/>
          <w:bCs/>
          <w:color w:val="000000"/>
          <w:sz w:val="84"/>
          <w:lang w:val="en-US" w:eastAsia="zh-CN"/>
        </w:rPr>
        <w:t xml:space="preserve">询 价 </w:t>
      </w:r>
      <w:r>
        <w:rPr>
          <w:rFonts w:hint="eastAsia" w:ascii="黑体" w:hAnsi="宋体" w:eastAsia="黑体"/>
          <w:b/>
          <w:bCs/>
          <w:color w:val="000000"/>
          <w:sz w:val="84"/>
          <w:lang w:eastAsia="zh-CN"/>
        </w:rPr>
        <w:t>申</w:t>
      </w:r>
      <w:r>
        <w:rPr>
          <w:rFonts w:hint="eastAsia" w:ascii="黑体" w:hAnsi="宋体" w:eastAsia="黑体"/>
          <w:b/>
          <w:bCs/>
          <w:color w:val="000000"/>
          <w:sz w:val="84"/>
          <w:lang w:val="en-US" w:eastAsia="zh-CN"/>
        </w:rPr>
        <w:t xml:space="preserve"> </w:t>
      </w:r>
      <w:r>
        <w:rPr>
          <w:rFonts w:hint="eastAsia" w:ascii="黑体" w:hAnsi="宋体" w:eastAsia="黑体"/>
          <w:b/>
          <w:bCs/>
          <w:color w:val="000000"/>
          <w:sz w:val="84"/>
          <w:lang w:eastAsia="zh-CN"/>
        </w:rPr>
        <w:t>请</w:t>
      </w:r>
      <w:r>
        <w:rPr>
          <w:rFonts w:hint="eastAsia" w:ascii="黑体" w:hAnsi="宋体" w:eastAsia="黑体"/>
          <w:b/>
          <w:bCs/>
          <w:color w:val="000000"/>
          <w:sz w:val="84"/>
          <w:lang w:val="en-US" w:eastAsia="zh-CN"/>
        </w:rPr>
        <w:t xml:space="preserve"> </w:t>
      </w:r>
      <w:r>
        <w:rPr>
          <w:rFonts w:hint="eastAsia" w:ascii="黑体" w:hAnsi="宋体" w:eastAsia="黑体"/>
          <w:b/>
          <w:bCs/>
          <w:color w:val="000000"/>
          <w:sz w:val="84"/>
        </w:rPr>
        <w:t>文 件</w:t>
      </w:r>
    </w:p>
    <w:p w14:paraId="69D4350F">
      <w:pPr>
        <w:jc w:val="center"/>
        <w:rPr>
          <w:rFonts w:hint="eastAsia" w:ascii="华文行楷" w:hAnsi="宋体" w:eastAsia="华文行楷"/>
          <w:b/>
          <w:bCs/>
          <w:color w:val="000000"/>
          <w:sz w:val="48"/>
          <w:szCs w:val="48"/>
        </w:rPr>
      </w:pPr>
    </w:p>
    <w:p w14:paraId="77DD37EA">
      <w:pPr>
        <w:rPr>
          <w:rFonts w:hint="eastAsia" w:ascii="黑体" w:hAnsi="宋体" w:eastAsia="黑体"/>
          <w:b/>
          <w:bCs/>
          <w:color w:val="000000"/>
          <w:sz w:val="32"/>
          <w:szCs w:val="32"/>
        </w:rPr>
      </w:pPr>
    </w:p>
    <w:p w14:paraId="11EB4C80">
      <w:pPr>
        <w:rPr>
          <w:rFonts w:hint="eastAsia" w:ascii="黑体" w:hAnsi="宋体" w:eastAsia="黑体"/>
          <w:b/>
          <w:bCs/>
          <w:color w:val="000000"/>
          <w:sz w:val="32"/>
          <w:szCs w:val="32"/>
        </w:rPr>
      </w:pPr>
    </w:p>
    <w:p w14:paraId="2E0B139A">
      <w:pPr>
        <w:rPr>
          <w:rFonts w:hint="eastAsia" w:ascii="黑体" w:hAnsi="宋体" w:eastAsia="黑体"/>
          <w:b/>
          <w:bCs/>
          <w:color w:val="000000"/>
          <w:sz w:val="32"/>
          <w:szCs w:val="32"/>
        </w:rPr>
      </w:pPr>
    </w:p>
    <w:p w14:paraId="56837AB0">
      <w:pPr>
        <w:rPr>
          <w:rFonts w:hint="eastAsia" w:ascii="黑体" w:hAnsi="宋体" w:eastAsia="黑体"/>
          <w:b/>
          <w:bCs/>
          <w:color w:val="000000"/>
          <w:sz w:val="32"/>
          <w:szCs w:val="32"/>
        </w:rPr>
      </w:pPr>
    </w:p>
    <w:p w14:paraId="0735BF20">
      <w:pPr>
        <w:spacing w:line="360" w:lineRule="auto"/>
        <w:jc w:val="center"/>
        <w:rPr>
          <w:rFonts w:hint="eastAsia" w:ascii="宋体"/>
          <w:b/>
          <w:color w:val="000000"/>
          <w:sz w:val="28"/>
          <w:szCs w:val="28"/>
          <w:u w:val="none"/>
          <w:lang w:val="en-US" w:eastAsia="zh-CN"/>
        </w:rPr>
      </w:pPr>
      <w:r>
        <w:rPr>
          <w:rFonts w:hint="eastAsia" w:ascii="宋体" w:hAnsi="宋体"/>
          <w:b/>
          <w:color w:val="000000"/>
          <w:sz w:val="28"/>
          <w:szCs w:val="28"/>
          <w:lang w:eastAsia="zh-CN"/>
        </w:rPr>
        <w:t>申请人</w:t>
      </w:r>
      <w:r>
        <w:rPr>
          <w:rFonts w:hint="eastAsia" w:ascii="宋体" w:hAnsi="宋体"/>
          <w:b/>
          <w:color w:val="000000"/>
          <w:sz w:val="28"/>
          <w:szCs w:val="28"/>
        </w:rPr>
        <w:t>：</w:t>
      </w:r>
      <w:r>
        <w:rPr>
          <w:rFonts w:hint="eastAsia" w:ascii="宋体"/>
          <w:b/>
          <w:color w:val="000000"/>
          <w:sz w:val="28"/>
          <w:szCs w:val="28"/>
          <w:u w:val="single"/>
          <w:lang w:val="en-US" w:eastAsia="zh-CN"/>
        </w:rPr>
        <w:t xml:space="preserve">                 </w:t>
      </w:r>
      <w:r>
        <w:rPr>
          <w:rFonts w:hint="eastAsia" w:ascii="宋体"/>
          <w:b/>
          <w:color w:val="000000"/>
          <w:sz w:val="28"/>
          <w:szCs w:val="28"/>
          <w:u w:val="none"/>
          <w:lang w:val="en-US" w:eastAsia="zh-CN"/>
        </w:rPr>
        <w:t>（盖单位章）</w:t>
      </w:r>
    </w:p>
    <w:p w14:paraId="3D748E04">
      <w:pPr>
        <w:spacing w:line="360" w:lineRule="auto"/>
        <w:jc w:val="center"/>
        <w:rPr>
          <w:rFonts w:hint="eastAsia" w:ascii="宋体"/>
          <w:b/>
          <w:color w:val="000000"/>
          <w:sz w:val="28"/>
          <w:szCs w:val="28"/>
          <w:u w:val="none"/>
          <w:lang w:val="en-US" w:eastAsia="zh-CN"/>
        </w:rPr>
      </w:pPr>
      <w:r>
        <w:rPr>
          <w:rFonts w:hint="eastAsia" w:ascii="宋体"/>
          <w:b/>
          <w:color w:val="000000"/>
          <w:sz w:val="28"/>
          <w:szCs w:val="28"/>
          <w:u w:val="none"/>
          <w:lang w:val="en-US" w:eastAsia="zh-CN"/>
        </w:rPr>
        <w:t>法定代表人或委托代理人：</w:t>
      </w:r>
      <w:r>
        <w:rPr>
          <w:rFonts w:hint="eastAsia" w:ascii="宋体"/>
          <w:b/>
          <w:color w:val="000000"/>
          <w:sz w:val="28"/>
          <w:szCs w:val="28"/>
          <w:u w:val="single"/>
          <w:lang w:val="en-US" w:eastAsia="zh-CN"/>
        </w:rPr>
        <w:t xml:space="preserve">        </w:t>
      </w:r>
      <w:r>
        <w:rPr>
          <w:rFonts w:hint="eastAsia" w:ascii="宋体"/>
          <w:b/>
          <w:color w:val="000000"/>
          <w:sz w:val="28"/>
          <w:szCs w:val="28"/>
          <w:u w:val="none"/>
          <w:lang w:val="en-US" w:eastAsia="zh-CN"/>
        </w:rPr>
        <w:t xml:space="preserve"> （签字）</w:t>
      </w:r>
    </w:p>
    <w:p w14:paraId="61575E1D">
      <w:pPr>
        <w:ind w:firstLine="2811" w:firstLineChars="1000"/>
        <w:jc w:val="both"/>
        <w:rPr>
          <w:rFonts w:ascii="楷体_GB2312" w:hAnsi="宋体" w:eastAsia="楷体_GB2312"/>
          <w:b/>
          <w:color w:val="000000"/>
          <w:sz w:val="44"/>
          <w:szCs w:val="44"/>
        </w:rPr>
        <w:sectPr>
          <w:footerReference r:id="rId4" w:type="first"/>
          <w:footerReference r:id="rId3" w:type="default"/>
          <w:pgSz w:w="11906" w:h="16838"/>
          <w:pgMar w:top="1417" w:right="1417" w:bottom="1134" w:left="1417" w:header="567" w:footer="567" w:gutter="0"/>
          <w:pgNumType w:fmt="decimal"/>
          <w:cols w:space="720" w:num="1"/>
          <w:titlePg/>
          <w:rtlGutter w:val="0"/>
          <w:docGrid w:type="lines" w:linePitch="312" w:charSpace="0"/>
        </w:sectPr>
      </w:pPr>
      <w:r>
        <w:rPr>
          <w:rFonts w:hint="eastAsia" w:ascii="宋体" w:hAnsi="宋体"/>
          <w:b/>
          <w:color w:val="000000"/>
          <w:sz w:val="28"/>
          <w:szCs w:val="28"/>
          <w:u w:val="single"/>
          <w:lang w:val="en-US" w:eastAsia="zh-CN"/>
        </w:rPr>
        <w:t xml:space="preserve">      </w:t>
      </w:r>
      <w:r>
        <w:rPr>
          <w:rFonts w:hint="eastAsia" w:ascii="宋体" w:hAnsi="宋体"/>
          <w:b/>
          <w:color w:val="000000"/>
          <w:sz w:val="28"/>
          <w:szCs w:val="28"/>
        </w:rPr>
        <w:t>年</w:t>
      </w:r>
      <w:r>
        <w:rPr>
          <w:rFonts w:hint="eastAsia" w:ascii="宋体" w:hAnsi="宋体"/>
          <w:b/>
          <w:color w:val="000000"/>
          <w:sz w:val="28"/>
          <w:szCs w:val="28"/>
          <w:u w:val="single"/>
          <w:lang w:val="en-US" w:eastAsia="zh-CN"/>
        </w:rPr>
        <w:t xml:space="preserve">     </w:t>
      </w:r>
      <w:r>
        <w:rPr>
          <w:rFonts w:hint="eastAsia" w:ascii="宋体" w:hAnsi="宋体"/>
          <w:b/>
          <w:color w:val="000000"/>
          <w:sz w:val="28"/>
          <w:szCs w:val="28"/>
        </w:rPr>
        <w:t>月</w:t>
      </w:r>
      <w:r>
        <w:rPr>
          <w:rFonts w:hint="eastAsia" w:ascii="宋体" w:hAnsi="宋体"/>
          <w:b/>
          <w:color w:val="000000"/>
          <w:sz w:val="28"/>
          <w:szCs w:val="28"/>
          <w:u w:val="single"/>
          <w:lang w:val="en-US" w:eastAsia="zh-CN"/>
        </w:rPr>
        <w:t xml:space="preserve">    </w:t>
      </w:r>
      <w:r>
        <w:rPr>
          <w:rFonts w:hint="eastAsia" w:ascii="宋体" w:hAnsi="宋体"/>
          <w:b/>
          <w:color w:val="000000"/>
          <w:sz w:val="28"/>
          <w:szCs w:val="28"/>
          <w:lang w:val="en-US" w:eastAsia="zh-CN"/>
        </w:rPr>
        <w:t xml:space="preserve"> 日</w:t>
      </w:r>
    </w:p>
    <w:p w14:paraId="54FE4F3A">
      <w:pPr>
        <w:pageBreakBefore w:val="0"/>
        <w:widowControl w:val="0"/>
        <w:kinsoku/>
        <w:wordWrap/>
        <w:overflowPunct/>
        <w:topLinePunct w:val="0"/>
        <w:autoSpaceDE/>
        <w:autoSpaceDN/>
        <w:bidi w:val="0"/>
        <w:adjustRightInd/>
        <w:snapToGrid w:val="0"/>
        <w:spacing w:line="520" w:lineRule="exact"/>
        <w:ind w:left="0" w:leftChars="0" w:right="0" w:rightChars="0"/>
        <w:textAlignment w:val="auto"/>
        <w:rPr>
          <w:rFonts w:hint="eastAsia" w:ascii="仿宋" w:hAnsi="仿宋" w:eastAsia="仿宋" w:cs="仿宋"/>
          <w:bCs/>
          <w:sz w:val="28"/>
          <w:szCs w:val="28"/>
          <w:lang w:eastAsia="zh-CN"/>
        </w:rPr>
      </w:pPr>
    </w:p>
    <w:p w14:paraId="32FCF0D3">
      <w:pPr>
        <w:pageBreakBefore w:val="0"/>
        <w:widowControl w:val="0"/>
        <w:kinsoku/>
        <w:wordWrap/>
        <w:overflowPunct/>
        <w:topLinePunct w:val="0"/>
        <w:autoSpaceDE/>
        <w:autoSpaceDN/>
        <w:bidi w:val="0"/>
        <w:adjustRightInd/>
        <w:snapToGrid w:val="0"/>
        <w:spacing w:line="520" w:lineRule="exact"/>
        <w:ind w:left="0" w:leftChars="0" w:right="0" w:rightChars="0"/>
        <w:jc w:val="center"/>
        <w:textAlignment w:val="auto"/>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目   录</w:t>
      </w:r>
    </w:p>
    <w:p w14:paraId="0884C9BF">
      <w:pPr>
        <w:pageBreakBefore w:val="0"/>
        <w:widowControl w:val="0"/>
        <w:kinsoku/>
        <w:wordWrap/>
        <w:overflowPunct/>
        <w:topLinePunct w:val="0"/>
        <w:autoSpaceDE/>
        <w:autoSpaceDN/>
        <w:bidi w:val="0"/>
        <w:adjustRightInd/>
        <w:snapToGrid w:val="0"/>
        <w:spacing w:line="520" w:lineRule="exact"/>
        <w:ind w:left="0" w:leftChars="0" w:right="0" w:rightChars="0"/>
        <w:textAlignment w:val="auto"/>
        <w:rPr>
          <w:rFonts w:hint="eastAsia" w:ascii="仿宋" w:hAnsi="仿宋" w:eastAsia="仿宋" w:cs="仿宋"/>
          <w:bCs/>
          <w:sz w:val="28"/>
          <w:szCs w:val="28"/>
        </w:rPr>
      </w:pPr>
      <w:r>
        <w:rPr>
          <w:rFonts w:hint="eastAsia" w:ascii="仿宋" w:hAnsi="仿宋" w:eastAsia="仿宋" w:cs="仿宋"/>
          <w:bCs/>
          <w:sz w:val="28"/>
          <w:szCs w:val="28"/>
          <w:lang w:eastAsia="zh-CN"/>
        </w:rPr>
        <w:t>一、</w:t>
      </w:r>
      <w:r>
        <w:rPr>
          <w:rFonts w:hint="eastAsia" w:ascii="仿宋" w:hAnsi="仿宋" w:eastAsia="仿宋" w:cs="仿宋"/>
          <w:bCs/>
          <w:sz w:val="28"/>
          <w:szCs w:val="28"/>
          <w:lang w:val="en-US" w:eastAsia="zh-CN"/>
        </w:rPr>
        <w:t>询价响应承诺函</w:t>
      </w:r>
      <w:r>
        <w:rPr>
          <w:rFonts w:hint="eastAsia" w:ascii="仿宋" w:hAnsi="仿宋" w:eastAsia="仿宋"/>
          <w:sz w:val="28"/>
          <w:szCs w:val="28"/>
        </w:rPr>
        <w:t>……………………………………………</w:t>
      </w:r>
      <w:r>
        <w:rPr>
          <w:rFonts w:hint="eastAsia" w:ascii="仿宋" w:hAnsi="仿宋" w:eastAsia="仿宋"/>
          <w:sz w:val="28"/>
          <w:szCs w:val="28"/>
          <w:lang w:eastAsia="zh-CN"/>
        </w:rPr>
        <w:t>（）</w:t>
      </w:r>
    </w:p>
    <w:p w14:paraId="58DBA6E9">
      <w:pPr>
        <w:pageBreakBefore w:val="0"/>
        <w:widowControl w:val="0"/>
        <w:kinsoku/>
        <w:wordWrap/>
        <w:overflowPunct/>
        <w:topLinePunct w:val="0"/>
        <w:autoSpaceDE/>
        <w:autoSpaceDN/>
        <w:bidi w:val="0"/>
        <w:adjustRightInd/>
        <w:snapToGrid w:val="0"/>
        <w:spacing w:line="520" w:lineRule="exact"/>
        <w:ind w:left="0" w:leftChars="0" w:right="0" w:rightChars="0"/>
        <w:textAlignment w:val="auto"/>
        <w:rPr>
          <w:rFonts w:hint="eastAsia" w:ascii="仿宋" w:hAnsi="仿宋" w:eastAsia="仿宋" w:cs="仿宋"/>
          <w:bCs/>
          <w:sz w:val="28"/>
          <w:szCs w:val="28"/>
        </w:rPr>
      </w:pPr>
      <w:r>
        <w:rPr>
          <w:rFonts w:hint="eastAsia" w:ascii="仿宋" w:hAnsi="仿宋" w:eastAsia="仿宋" w:cs="仿宋"/>
          <w:bCs/>
          <w:sz w:val="28"/>
          <w:szCs w:val="28"/>
          <w:lang w:val="en-US" w:eastAsia="zh-CN"/>
        </w:rPr>
        <w:t>二</w:t>
      </w:r>
      <w:r>
        <w:rPr>
          <w:rFonts w:hint="eastAsia" w:ascii="仿宋" w:hAnsi="仿宋" w:eastAsia="仿宋" w:cs="仿宋"/>
          <w:bCs/>
          <w:sz w:val="28"/>
          <w:szCs w:val="28"/>
          <w:lang w:eastAsia="zh-CN"/>
        </w:rPr>
        <w:t>、</w:t>
      </w:r>
      <w:r>
        <w:rPr>
          <w:rFonts w:hint="eastAsia" w:ascii="仿宋" w:hAnsi="仿宋" w:eastAsia="仿宋" w:cs="仿宋"/>
          <w:bCs/>
          <w:sz w:val="28"/>
          <w:szCs w:val="28"/>
        </w:rPr>
        <w:t>法定代表人授权书</w:t>
      </w:r>
      <w:r>
        <w:rPr>
          <w:rFonts w:hint="eastAsia" w:ascii="仿宋" w:hAnsi="仿宋" w:eastAsia="仿宋"/>
          <w:sz w:val="28"/>
          <w:szCs w:val="28"/>
        </w:rPr>
        <w:t>…………………………………………</w:t>
      </w:r>
      <w:r>
        <w:rPr>
          <w:rFonts w:hint="eastAsia" w:ascii="仿宋" w:hAnsi="仿宋" w:eastAsia="仿宋"/>
          <w:sz w:val="28"/>
          <w:szCs w:val="28"/>
          <w:lang w:eastAsia="zh-CN"/>
        </w:rPr>
        <w:t>（）</w:t>
      </w:r>
    </w:p>
    <w:p w14:paraId="6633997F">
      <w:pPr>
        <w:pageBreakBefore w:val="0"/>
        <w:widowControl w:val="0"/>
        <w:kinsoku/>
        <w:wordWrap/>
        <w:overflowPunct/>
        <w:topLinePunct w:val="0"/>
        <w:autoSpaceDE/>
        <w:autoSpaceDN/>
        <w:bidi w:val="0"/>
        <w:adjustRightInd/>
        <w:snapToGrid w:val="0"/>
        <w:spacing w:line="520" w:lineRule="exact"/>
        <w:ind w:left="0" w:leftChars="0" w:right="0" w:rightChars="0"/>
        <w:textAlignment w:val="auto"/>
        <w:rPr>
          <w:rFonts w:hint="eastAsia" w:ascii="仿宋" w:hAnsi="仿宋" w:eastAsia="仿宋" w:cs="仿宋"/>
          <w:bCs/>
          <w:sz w:val="28"/>
          <w:szCs w:val="28"/>
        </w:rPr>
      </w:pPr>
      <w:r>
        <w:rPr>
          <w:rFonts w:hint="eastAsia" w:ascii="仿宋" w:hAnsi="仿宋" w:eastAsia="仿宋" w:cs="仿宋"/>
          <w:bCs/>
          <w:sz w:val="28"/>
          <w:szCs w:val="28"/>
          <w:lang w:val="en-US" w:eastAsia="zh-CN"/>
        </w:rPr>
        <w:t>三</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询价申请报价单</w:t>
      </w:r>
      <w:r>
        <w:rPr>
          <w:rFonts w:hint="eastAsia" w:ascii="仿宋" w:hAnsi="仿宋" w:eastAsia="仿宋"/>
          <w:sz w:val="28"/>
          <w:szCs w:val="28"/>
        </w:rPr>
        <w:t>……………………………………………</w:t>
      </w:r>
      <w:r>
        <w:rPr>
          <w:rFonts w:hint="eastAsia" w:ascii="仿宋" w:hAnsi="仿宋" w:eastAsia="仿宋"/>
          <w:sz w:val="28"/>
          <w:szCs w:val="28"/>
          <w:lang w:eastAsia="zh-CN"/>
        </w:rPr>
        <w:t>（）</w:t>
      </w:r>
    </w:p>
    <w:p w14:paraId="49795886">
      <w:pPr>
        <w:pageBreakBefore w:val="0"/>
        <w:widowControl w:val="0"/>
        <w:kinsoku/>
        <w:wordWrap/>
        <w:overflowPunct/>
        <w:topLinePunct w:val="0"/>
        <w:autoSpaceDE/>
        <w:autoSpaceDN/>
        <w:bidi w:val="0"/>
        <w:adjustRightInd/>
        <w:snapToGrid w:val="0"/>
        <w:spacing w:line="520" w:lineRule="exact"/>
        <w:ind w:left="0" w:leftChars="0" w:right="0" w:rightChars="0"/>
        <w:textAlignment w:val="auto"/>
        <w:rPr>
          <w:rFonts w:hint="eastAsia" w:ascii="仿宋" w:hAnsi="仿宋" w:eastAsia="仿宋" w:cs="仿宋"/>
          <w:bCs/>
          <w:sz w:val="28"/>
          <w:szCs w:val="28"/>
        </w:rPr>
      </w:pPr>
      <w:r>
        <w:rPr>
          <w:rFonts w:hint="eastAsia" w:ascii="仿宋" w:hAnsi="仿宋" w:eastAsia="仿宋" w:cs="仿宋"/>
          <w:bCs/>
          <w:sz w:val="28"/>
          <w:szCs w:val="28"/>
          <w:lang w:val="en-US" w:eastAsia="zh-CN"/>
        </w:rPr>
        <w:t>四</w:t>
      </w:r>
      <w:r>
        <w:rPr>
          <w:rFonts w:hint="eastAsia" w:ascii="仿宋" w:hAnsi="仿宋" w:eastAsia="仿宋" w:cs="仿宋"/>
          <w:bCs/>
          <w:sz w:val="28"/>
          <w:szCs w:val="28"/>
          <w:lang w:eastAsia="zh-CN"/>
        </w:rPr>
        <w:t>、</w:t>
      </w:r>
      <w:r>
        <w:rPr>
          <w:rFonts w:hint="eastAsia" w:ascii="仿宋" w:hAnsi="仿宋" w:eastAsia="仿宋" w:cs="仿宋"/>
          <w:bCs/>
          <w:sz w:val="28"/>
          <w:szCs w:val="28"/>
        </w:rPr>
        <w:t>其</w:t>
      </w:r>
      <w:r>
        <w:rPr>
          <w:rFonts w:hint="eastAsia" w:ascii="仿宋" w:hAnsi="仿宋" w:eastAsia="仿宋" w:cs="仿宋"/>
          <w:bCs/>
          <w:sz w:val="28"/>
          <w:szCs w:val="28"/>
          <w:lang w:eastAsia="zh-CN"/>
        </w:rPr>
        <w:t>它</w:t>
      </w:r>
      <w:r>
        <w:rPr>
          <w:rFonts w:hint="eastAsia" w:ascii="仿宋" w:hAnsi="仿宋" w:eastAsia="仿宋" w:cs="仿宋"/>
          <w:bCs/>
          <w:sz w:val="28"/>
          <w:szCs w:val="28"/>
        </w:rPr>
        <w:t>资料</w:t>
      </w:r>
      <w:r>
        <w:rPr>
          <w:rFonts w:hint="eastAsia" w:ascii="仿宋" w:hAnsi="仿宋" w:eastAsia="仿宋"/>
          <w:sz w:val="28"/>
          <w:szCs w:val="28"/>
        </w:rPr>
        <w:t>……………………………………………………</w:t>
      </w:r>
      <w:r>
        <w:rPr>
          <w:rFonts w:hint="eastAsia" w:ascii="仿宋" w:hAnsi="仿宋" w:eastAsia="仿宋"/>
          <w:sz w:val="28"/>
          <w:szCs w:val="28"/>
          <w:lang w:eastAsia="zh-CN"/>
        </w:rPr>
        <w:t>（）</w:t>
      </w:r>
    </w:p>
    <w:p w14:paraId="23484C58">
      <w:pPr>
        <w:pageBreakBefore w:val="0"/>
        <w:widowControl w:val="0"/>
        <w:kinsoku/>
        <w:wordWrap/>
        <w:overflowPunct/>
        <w:topLinePunct w:val="0"/>
        <w:autoSpaceDE/>
        <w:autoSpaceDN/>
        <w:bidi w:val="0"/>
        <w:adjustRightInd/>
        <w:snapToGrid w:val="0"/>
        <w:spacing w:line="520" w:lineRule="exact"/>
        <w:ind w:left="0" w:leftChars="0" w:right="0" w:rightChars="0"/>
        <w:textAlignment w:val="auto"/>
        <w:rPr>
          <w:rFonts w:hint="eastAsia" w:ascii="仿宋" w:hAnsi="仿宋" w:eastAsia="仿宋" w:cs="仿宋"/>
          <w:sz w:val="28"/>
          <w:szCs w:val="28"/>
        </w:rPr>
      </w:pPr>
    </w:p>
    <w:p w14:paraId="3482C6B5">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firstLine="2640" w:firstLineChars="600"/>
        <w:jc w:val="left"/>
        <w:textAlignment w:val="auto"/>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r>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t xml:space="preserve"> </w:t>
      </w:r>
    </w:p>
    <w:p w14:paraId="49596B6F">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firstLine="2640" w:firstLineChars="600"/>
        <w:jc w:val="left"/>
        <w:textAlignment w:val="auto"/>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p>
    <w:p w14:paraId="758CA5D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eastAsia="方正仿宋简体" w:cs="Times New Roman"/>
          <w:i w:val="0"/>
          <w:iCs w:val="0"/>
          <w:caps w:val="0"/>
          <w:color w:val="333333"/>
          <w:spacing w:val="0"/>
          <w:sz w:val="32"/>
          <w:szCs w:val="32"/>
          <w:shd w:val="clear" w:fill="FFFFFF"/>
        </w:rPr>
      </w:pPr>
    </w:p>
    <w:p w14:paraId="064A166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eastAsia="方正仿宋简体" w:cs="Times New Roman"/>
          <w:i w:val="0"/>
          <w:iCs w:val="0"/>
          <w:caps w:val="0"/>
          <w:color w:val="333333"/>
          <w:spacing w:val="0"/>
          <w:sz w:val="32"/>
          <w:szCs w:val="32"/>
          <w:shd w:val="clear" w:fill="FFFFFF"/>
        </w:rPr>
      </w:pPr>
    </w:p>
    <w:p w14:paraId="13CD708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eastAsia="方正仿宋简体" w:cs="Times New Roman"/>
          <w:i w:val="0"/>
          <w:iCs w:val="0"/>
          <w:caps w:val="0"/>
          <w:color w:val="333333"/>
          <w:spacing w:val="0"/>
          <w:sz w:val="32"/>
          <w:szCs w:val="32"/>
          <w:shd w:val="clear" w:fill="FFFFFF"/>
        </w:rPr>
      </w:pPr>
    </w:p>
    <w:p w14:paraId="102DE78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eastAsia="方正仿宋简体" w:cs="Times New Roman"/>
          <w:i w:val="0"/>
          <w:iCs w:val="0"/>
          <w:caps w:val="0"/>
          <w:color w:val="333333"/>
          <w:spacing w:val="0"/>
          <w:sz w:val="32"/>
          <w:szCs w:val="32"/>
          <w:shd w:val="clear" w:fill="FFFFFF"/>
        </w:rPr>
      </w:pPr>
    </w:p>
    <w:p w14:paraId="28DAF65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eastAsia="方正仿宋简体" w:cs="Times New Roman"/>
          <w:i w:val="0"/>
          <w:iCs w:val="0"/>
          <w:caps w:val="0"/>
          <w:color w:val="333333"/>
          <w:spacing w:val="0"/>
          <w:sz w:val="32"/>
          <w:szCs w:val="32"/>
          <w:shd w:val="clear" w:fill="FFFFFF"/>
        </w:rPr>
      </w:pPr>
    </w:p>
    <w:p w14:paraId="76E46AF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eastAsia="方正仿宋简体" w:cs="Times New Roman"/>
          <w:i w:val="0"/>
          <w:iCs w:val="0"/>
          <w:caps w:val="0"/>
          <w:color w:val="333333"/>
          <w:spacing w:val="0"/>
          <w:sz w:val="32"/>
          <w:szCs w:val="32"/>
          <w:shd w:val="clear" w:fill="FFFFFF"/>
        </w:rPr>
      </w:pPr>
    </w:p>
    <w:p w14:paraId="0C30360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eastAsia="方正仿宋简体" w:cs="Times New Roman"/>
          <w:i w:val="0"/>
          <w:iCs w:val="0"/>
          <w:caps w:val="0"/>
          <w:color w:val="333333"/>
          <w:spacing w:val="0"/>
          <w:sz w:val="32"/>
          <w:szCs w:val="32"/>
          <w:shd w:val="clear" w:fill="FFFFFF"/>
        </w:rPr>
      </w:pPr>
    </w:p>
    <w:p w14:paraId="7ECA6C8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eastAsia="方正仿宋简体" w:cs="Times New Roman"/>
          <w:i w:val="0"/>
          <w:iCs w:val="0"/>
          <w:caps w:val="0"/>
          <w:color w:val="333333"/>
          <w:spacing w:val="0"/>
          <w:sz w:val="32"/>
          <w:szCs w:val="32"/>
          <w:shd w:val="clear" w:fill="FFFFFF"/>
        </w:rPr>
      </w:pPr>
    </w:p>
    <w:p w14:paraId="028BCDC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eastAsia="方正仿宋简体" w:cs="Times New Roman"/>
          <w:i w:val="0"/>
          <w:iCs w:val="0"/>
          <w:caps w:val="0"/>
          <w:color w:val="333333"/>
          <w:spacing w:val="0"/>
          <w:sz w:val="32"/>
          <w:szCs w:val="32"/>
          <w:shd w:val="clear" w:fill="FFFFFF"/>
        </w:rPr>
      </w:pPr>
    </w:p>
    <w:p w14:paraId="2A130FD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eastAsia="方正仿宋简体" w:cs="Times New Roman"/>
          <w:i w:val="0"/>
          <w:iCs w:val="0"/>
          <w:caps w:val="0"/>
          <w:color w:val="333333"/>
          <w:spacing w:val="0"/>
          <w:sz w:val="32"/>
          <w:szCs w:val="32"/>
          <w:shd w:val="clear" w:fill="FFFFFF"/>
        </w:rPr>
      </w:pPr>
    </w:p>
    <w:p w14:paraId="464AE8E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p>
    <w:p w14:paraId="60E6666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p>
    <w:p w14:paraId="7B747A0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r>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t>询价响应承诺函</w:t>
      </w:r>
    </w:p>
    <w:p w14:paraId="0B4383A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w:t>
      </w:r>
    </w:p>
    <w:p w14:paraId="1CA31BA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sz w:val="32"/>
          <w:szCs w:val="32"/>
          <w:lang w:val="en-US"/>
        </w:rPr>
      </w:pPr>
      <w:r>
        <w:rPr>
          <w:rFonts w:hint="default" w:ascii="Times New Roman" w:hAnsi="Times New Roman" w:eastAsia="方正仿宋简体" w:cs="Times New Roman"/>
          <w:sz w:val="32"/>
          <w:szCs w:val="32"/>
          <w:lang w:val="en-US" w:eastAsia="zh-CN"/>
        </w:rPr>
        <w:t>致：巴中市建筑安装工程有限公司</w:t>
      </w:r>
    </w:p>
    <w:p w14:paraId="4C8271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我方</w:t>
      </w:r>
      <w:r>
        <w:rPr>
          <w:rFonts w:hint="eastAsia" w:ascii="Times New Roman" w:hAnsi="Times New Roman" w:eastAsia="方正仿宋简体" w:cs="Times New Roman"/>
          <w:sz w:val="32"/>
          <w:szCs w:val="32"/>
          <w:u w:val="single"/>
          <w:lang w:val="en-US" w:eastAsia="zh-CN"/>
        </w:rPr>
        <w:t xml:space="preserve">                   </w:t>
      </w:r>
      <w:r>
        <w:rPr>
          <w:rFonts w:hint="eastAsia" w:ascii="Times New Roman" w:hAnsi="Times New Roman" w:eastAsia="方正仿宋简体" w:cs="Times New Roman"/>
          <w:sz w:val="32"/>
          <w:szCs w:val="32"/>
          <w:lang w:val="en-US" w:eastAsia="zh-CN"/>
        </w:rPr>
        <w:t xml:space="preserve"> （响应人名称）</w:t>
      </w:r>
      <w:r>
        <w:rPr>
          <w:rFonts w:hint="default" w:ascii="Times New Roman" w:hAnsi="Times New Roman" w:eastAsia="方正仿宋简体" w:cs="Times New Roman"/>
          <w:sz w:val="32"/>
          <w:szCs w:val="32"/>
          <w:lang w:val="en-US" w:eastAsia="zh-CN"/>
        </w:rPr>
        <w:t>，现自愿参与贵方组织的</w:t>
      </w:r>
      <w:r>
        <w:rPr>
          <w:rFonts w:hint="eastAsia" w:ascii="Times New Roman" w:hAnsi="Times New Roman" w:eastAsia="方正仿宋简体" w:cs="Times New Roman"/>
          <w:sz w:val="32"/>
          <w:szCs w:val="32"/>
          <w:u w:val="single"/>
          <w:lang w:val="en-US" w:eastAsia="zh-CN"/>
        </w:rPr>
        <w:t xml:space="preserve"> 巴中经开区标准化厂房建设项目资产划转土地增值税清算项目 </w:t>
      </w:r>
      <w:r>
        <w:rPr>
          <w:rFonts w:hint="default" w:ascii="Times New Roman" w:hAnsi="Times New Roman" w:eastAsia="方正仿宋简体" w:cs="Times New Roman"/>
          <w:sz w:val="32"/>
          <w:szCs w:val="32"/>
          <w:lang w:val="en-US" w:eastAsia="zh-CN"/>
        </w:rPr>
        <w:t>采购活动，并郑重作出如下承诺及报价说明：​</w:t>
      </w:r>
    </w:p>
    <w:p w14:paraId="55A60E6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lang w:val="en-US" w:eastAsia="zh-CN"/>
        </w:rPr>
        <w:t>一、资格承诺​</w:t>
      </w:r>
    </w:p>
    <w:p w14:paraId="040361D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rPr>
          <w:rFonts w:hint="eastAsia" w:ascii="Times New Roman" w:hAnsi="Times New Roman" w:eastAsia="方正仿宋简体" w:cs="Times New Roman"/>
          <w:kern w:val="2"/>
          <w:sz w:val="32"/>
          <w:szCs w:val="32"/>
          <w:lang w:val="en-US" w:eastAsia="zh-CN" w:bidi="ar-SA"/>
        </w:rPr>
      </w:pPr>
      <w:r>
        <w:rPr>
          <w:rFonts w:hint="eastAsia" w:ascii="Times New Roman" w:hAnsi="Times New Roman" w:eastAsia="方正仿宋简体" w:cs="Times New Roman"/>
          <w:sz w:val="32"/>
          <w:szCs w:val="32"/>
          <w:lang w:val="en-US" w:eastAsia="zh-CN"/>
        </w:rPr>
        <w:t>1.</w:t>
      </w:r>
      <w:r>
        <w:rPr>
          <w:rFonts w:hint="eastAsia" w:ascii="Times New Roman" w:hAnsi="Times New Roman" w:eastAsia="方正仿宋简体" w:cs="Times New Roman"/>
          <w:kern w:val="2"/>
          <w:sz w:val="32"/>
          <w:szCs w:val="32"/>
          <w:lang w:val="en-US" w:eastAsia="zh-CN" w:bidi="ar-SA"/>
        </w:rPr>
        <w:t>具有税务清算相应资质，熟悉税务清算工作，了解相关政策；</w:t>
      </w:r>
    </w:p>
    <w:p w14:paraId="2A5A240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lang w:val="en-US" w:eastAsia="zh-CN"/>
        </w:rPr>
        <w:t>2.</w:t>
      </w:r>
      <w:r>
        <w:rPr>
          <w:rFonts w:hint="default" w:ascii="Times New Roman" w:hAnsi="Times New Roman" w:eastAsia="方正仿宋简体" w:cs="Times New Roman"/>
          <w:sz w:val="32"/>
          <w:szCs w:val="32"/>
        </w:rPr>
        <w:t>独立承担民事责任的能力：我方具备独立的法人资格，依法设立并有效存续，能够以自身全部财产独立承担民事责任，具有开展本次投标活动及履行合同的合法主体资格。​</w:t>
      </w:r>
    </w:p>
    <w:p w14:paraId="5E055A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lang w:val="en-US" w:eastAsia="zh-CN"/>
        </w:rPr>
        <w:t>2</w:t>
      </w:r>
      <w:r>
        <w:rPr>
          <w:rFonts w:hint="default"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rPr>
        <w:t>良好的商业信誉和健全的财务会计制度：我方在经营活动中始终恪守商业道德，保持良好的商业信誉，无不良信用记录。</w:t>
      </w:r>
    </w:p>
    <w:p w14:paraId="054A12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lang w:val="en-US" w:eastAsia="zh-CN"/>
        </w:rPr>
        <w:t>3.</w:t>
      </w:r>
      <w:r>
        <w:rPr>
          <w:rFonts w:hint="default" w:ascii="Times New Roman" w:hAnsi="Times New Roman" w:eastAsia="方正仿宋简体" w:cs="Times New Roman"/>
          <w:sz w:val="32"/>
          <w:szCs w:val="32"/>
        </w:rPr>
        <w:t>履行合同所必须的设备和专业技术能力：我方拥有履行本次合同所需的各类设备及专业技术人员。设备配置齐全、性能良好，能够满足项目实施要求；专业技术团队具备丰富的行业经验和专业知识，可确保项目顺利推进并高质量完</w:t>
      </w:r>
      <w:r>
        <w:rPr>
          <w:rFonts w:hint="eastAsia" w:ascii="Times New Roman" w:hAnsi="Times New Roman" w:eastAsia="方正仿宋简体" w:cs="Times New Roman"/>
          <w:sz w:val="32"/>
          <w:szCs w:val="32"/>
          <w:lang w:val="en-US" w:eastAsia="zh-CN"/>
        </w:rPr>
        <w:t>成。</w:t>
      </w:r>
    </w:p>
    <w:p w14:paraId="19A92F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lang w:val="en-US" w:eastAsia="zh-CN"/>
        </w:rPr>
        <w:t>4.</w:t>
      </w:r>
      <w:r>
        <w:rPr>
          <w:rFonts w:hint="default" w:ascii="Times New Roman" w:hAnsi="Times New Roman" w:eastAsia="方正仿宋简体" w:cs="Times New Roman"/>
          <w:sz w:val="32"/>
          <w:szCs w:val="32"/>
        </w:rPr>
        <w:t>依法缴纳税收和社会保障资金的良好记录：我方严格遵守国家税收和社会保障法律法规，按时、足额缴纳各项税收和社会保障资金。​</w:t>
      </w:r>
    </w:p>
    <w:p w14:paraId="52E8A7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lang w:val="en-US" w:eastAsia="zh-CN"/>
        </w:rPr>
        <w:t>5.</w:t>
      </w:r>
      <w:r>
        <w:rPr>
          <w:rFonts w:hint="default" w:ascii="Times New Roman" w:hAnsi="Times New Roman" w:eastAsia="方正仿宋简体" w:cs="Times New Roman"/>
          <w:sz w:val="32"/>
          <w:szCs w:val="32"/>
        </w:rPr>
        <w:t>经营活动无重大违法记录：在参加本次采购活动前三年内，我方在经营活动中无重大违法记录，未受到相关行政主管部门的重大行政处罚，未因违法违规行为被列入失信名单，不存在影响本次投标及合同履行的法律障碍。​</w:t>
      </w:r>
    </w:p>
    <w:p w14:paraId="7B2853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lang w:val="en-US" w:eastAsia="zh-CN"/>
        </w:rPr>
        <w:t>6.</w:t>
      </w:r>
      <w:r>
        <w:rPr>
          <w:rFonts w:hint="default" w:ascii="Times New Roman" w:hAnsi="Times New Roman" w:eastAsia="方正仿宋简体" w:cs="Times New Roman"/>
          <w:sz w:val="32"/>
          <w:szCs w:val="32"/>
        </w:rPr>
        <w:t>其他条件：我方承诺符合法律、行政法规规定的其他条件，若因我方违反相关规定导致投标无效或无法履行合同，我方愿承担相应的法律责任及经济赔偿责任。​</w:t>
      </w:r>
    </w:p>
    <w:p w14:paraId="649C20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val="en-US" w:eastAsia="zh-CN"/>
        </w:rPr>
        <w:t>我方保证上述声明、承诺内容真实、准确、完整，并愿意接受贵方及相关部门的监督与审查。如有虚假，我方自愿放弃中标资格，并承担由此产生的一切法律后果。​</w:t>
      </w:r>
    </w:p>
    <w:p w14:paraId="6D4D06F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特此承诺！</w:t>
      </w:r>
    </w:p>
    <w:p w14:paraId="6CB3A36E">
      <w:pPr>
        <w:keepNext w:val="0"/>
        <w:keepLines w:val="0"/>
        <w:pageBreakBefore w:val="0"/>
        <w:widowControl w:val="0"/>
        <w:kinsoku/>
        <w:wordWrap/>
        <w:overflowPunct/>
        <w:topLinePunct w:val="0"/>
        <w:autoSpaceDE/>
        <w:autoSpaceDN/>
        <w:bidi w:val="0"/>
        <w:adjustRightInd/>
        <w:snapToGrid/>
        <w:spacing w:line="560" w:lineRule="exact"/>
        <w:ind w:firstLine="2880" w:firstLineChars="900"/>
        <w:textAlignment w:val="auto"/>
        <w:rPr>
          <w:rFonts w:hint="eastAsia" w:ascii="Times New Roman" w:hAnsi="Times New Roman" w:eastAsia="方正仿宋简体" w:cs="Times New Roman"/>
          <w:sz w:val="32"/>
          <w:szCs w:val="32"/>
          <w:lang w:val="en-US" w:eastAsia="zh-CN"/>
        </w:rPr>
      </w:pPr>
    </w:p>
    <w:p w14:paraId="3FFD8A80">
      <w:pPr>
        <w:keepNext w:val="0"/>
        <w:keepLines w:val="0"/>
        <w:pageBreakBefore w:val="0"/>
        <w:widowControl w:val="0"/>
        <w:kinsoku/>
        <w:wordWrap/>
        <w:overflowPunct/>
        <w:topLinePunct w:val="0"/>
        <w:autoSpaceDE/>
        <w:autoSpaceDN/>
        <w:bidi w:val="0"/>
        <w:adjustRightInd/>
        <w:snapToGrid/>
        <w:spacing w:line="560" w:lineRule="exact"/>
        <w:ind w:firstLine="2880" w:firstLineChars="900"/>
        <w:textAlignment w:val="auto"/>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lang w:val="en-US" w:eastAsia="zh-CN"/>
        </w:rPr>
        <w:t>响应</w:t>
      </w:r>
      <w:r>
        <w:rPr>
          <w:rFonts w:hint="default" w:ascii="Times New Roman" w:hAnsi="Times New Roman" w:eastAsia="方正仿宋简体" w:cs="Times New Roman"/>
          <w:sz w:val="32"/>
          <w:szCs w:val="32"/>
          <w:lang w:val="en-US" w:eastAsia="zh-CN"/>
        </w:rPr>
        <w:t>单位（盖章）：​</w:t>
      </w:r>
    </w:p>
    <w:p w14:paraId="40AD17FA">
      <w:pPr>
        <w:keepNext w:val="0"/>
        <w:keepLines w:val="0"/>
        <w:pageBreakBefore w:val="0"/>
        <w:widowControl w:val="0"/>
        <w:kinsoku/>
        <w:wordWrap/>
        <w:overflowPunct/>
        <w:topLinePunct w:val="0"/>
        <w:autoSpaceDE/>
        <w:autoSpaceDN/>
        <w:bidi w:val="0"/>
        <w:adjustRightInd/>
        <w:snapToGrid/>
        <w:spacing w:line="560" w:lineRule="exact"/>
        <w:ind w:firstLine="2880" w:firstLineChars="9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val="en-US" w:eastAsia="zh-CN"/>
        </w:rPr>
        <w:t>法定代表人或授权代表（签字）：</w:t>
      </w:r>
    </w:p>
    <w:p w14:paraId="2D3496B6">
      <w:pPr>
        <w:keepNext w:val="0"/>
        <w:keepLines w:val="0"/>
        <w:pageBreakBefore w:val="0"/>
        <w:widowControl w:val="0"/>
        <w:kinsoku/>
        <w:wordWrap/>
        <w:overflowPunct/>
        <w:topLinePunct w:val="0"/>
        <w:autoSpaceDE/>
        <w:autoSpaceDN/>
        <w:bidi w:val="0"/>
        <w:adjustRightInd/>
        <w:snapToGrid/>
        <w:spacing w:line="560" w:lineRule="exact"/>
        <w:ind w:firstLine="2880" w:firstLineChars="9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val="en-US" w:eastAsia="zh-CN"/>
        </w:rPr>
        <w:t>地址：</w:t>
      </w:r>
    </w:p>
    <w:p w14:paraId="60954362">
      <w:pPr>
        <w:keepNext w:val="0"/>
        <w:keepLines w:val="0"/>
        <w:pageBreakBefore w:val="0"/>
        <w:widowControl w:val="0"/>
        <w:kinsoku/>
        <w:wordWrap/>
        <w:overflowPunct/>
        <w:topLinePunct w:val="0"/>
        <w:autoSpaceDE/>
        <w:autoSpaceDN/>
        <w:bidi w:val="0"/>
        <w:adjustRightInd/>
        <w:snapToGrid/>
        <w:spacing w:line="560" w:lineRule="exact"/>
        <w:ind w:firstLine="2880" w:firstLineChars="9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val="en-US" w:eastAsia="zh-CN"/>
        </w:rPr>
        <w:t>联系电话：</w:t>
      </w:r>
    </w:p>
    <w:p w14:paraId="3FA2D6E1">
      <w:pPr>
        <w:keepNext w:val="0"/>
        <w:keepLines w:val="0"/>
        <w:pageBreakBefore w:val="0"/>
        <w:widowControl w:val="0"/>
        <w:kinsoku/>
        <w:wordWrap/>
        <w:overflowPunct/>
        <w:topLinePunct w:val="0"/>
        <w:autoSpaceDE/>
        <w:autoSpaceDN/>
        <w:bidi w:val="0"/>
        <w:adjustRightInd/>
        <w:snapToGrid/>
        <w:spacing w:line="560" w:lineRule="exact"/>
        <w:ind w:firstLine="2880" w:firstLineChars="9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val="en-US" w:eastAsia="zh-CN"/>
        </w:rPr>
        <w:t>日期：</w:t>
      </w:r>
    </w:p>
    <w:p w14:paraId="7E59B4C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sz w:val="32"/>
          <w:szCs w:val="32"/>
        </w:rPr>
      </w:pPr>
    </w:p>
    <w:p w14:paraId="5F3103D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eastAsia="方正仿宋简体" w:cs="Times New Roman"/>
          <w:i w:val="0"/>
          <w:iCs w:val="0"/>
          <w:caps w:val="0"/>
          <w:color w:val="333333"/>
          <w:spacing w:val="0"/>
          <w:sz w:val="32"/>
          <w:szCs w:val="32"/>
          <w:shd w:val="clear" w:fill="FFFFFF"/>
        </w:rPr>
      </w:pPr>
    </w:p>
    <w:p w14:paraId="72C8AB7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eastAsia="方正仿宋简体" w:cs="Times New Roman"/>
          <w:i w:val="0"/>
          <w:iCs w:val="0"/>
          <w:caps w:val="0"/>
          <w:color w:val="333333"/>
          <w:spacing w:val="0"/>
          <w:sz w:val="32"/>
          <w:szCs w:val="32"/>
          <w:shd w:val="clear" w:fill="FFFFFF"/>
        </w:rPr>
      </w:pPr>
    </w:p>
    <w:p w14:paraId="76C203C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eastAsia="方正仿宋简体" w:cs="Times New Roman"/>
          <w:i w:val="0"/>
          <w:iCs w:val="0"/>
          <w:caps w:val="0"/>
          <w:color w:val="333333"/>
          <w:spacing w:val="0"/>
          <w:sz w:val="32"/>
          <w:szCs w:val="32"/>
          <w:shd w:val="clear" w:fill="FFFFFF"/>
        </w:rPr>
      </w:pPr>
    </w:p>
    <w:p w14:paraId="618A834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eastAsia="方正仿宋简体" w:cs="Times New Roman"/>
          <w:i w:val="0"/>
          <w:iCs w:val="0"/>
          <w:caps w:val="0"/>
          <w:color w:val="333333"/>
          <w:spacing w:val="0"/>
          <w:sz w:val="32"/>
          <w:szCs w:val="32"/>
          <w:shd w:val="clear" w:fill="FFFFFF"/>
        </w:rPr>
      </w:pPr>
    </w:p>
    <w:p w14:paraId="5E51CE1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eastAsia="方正仿宋简体" w:cs="Times New Roman"/>
          <w:i w:val="0"/>
          <w:iCs w:val="0"/>
          <w:caps w:val="0"/>
          <w:color w:val="333333"/>
          <w:spacing w:val="0"/>
          <w:sz w:val="32"/>
          <w:szCs w:val="32"/>
          <w:shd w:val="clear" w:fill="FFFFFF"/>
        </w:rPr>
      </w:pPr>
    </w:p>
    <w:p w14:paraId="31ED1A15">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b w:val="0"/>
          <w:bCs w:val="0"/>
          <w:i w:val="0"/>
          <w:iCs w:val="0"/>
          <w:caps w:val="0"/>
          <w:color w:val="333333"/>
          <w:spacing w:val="0"/>
          <w:kern w:val="0"/>
          <w:sz w:val="36"/>
          <w:szCs w:val="36"/>
          <w:shd w:val="clear" w:fill="FFFFFF"/>
          <w:lang w:val="en-US" w:eastAsia="zh-CN" w:bidi="ar"/>
        </w:rPr>
      </w:pPr>
      <w:r>
        <w:rPr>
          <w:rFonts w:hint="default" w:ascii="Segoe UI" w:hAnsi="Segoe UI" w:eastAsia="Segoe UI" w:cs="Segoe UI"/>
          <w:i w:val="0"/>
          <w:iCs w:val="0"/>
          <w:caps w:val="0"/>
          <w:spacing w:val="0"/>
          <w:kern w:val="0"/>
          <w:sz w:val="24"/>
          <w:szCs w:val="24"/>
          <w:shd w:val="clear" w:fill="FFFFFF"/>
          <w:lang w:val="en-US" w:eastAsia="zh-CN" w:bidi="ar"/>
        </w:rPr>
        <w:t>​</w:t>
      </w:r>
      <w:r>
        <w:rPr>
          <w:rFonts w:hint="eastAsia" w:ascii="方正公文小标宋" w:hAnsi="方正公文小标宋" w:eastAsia="方正公文小标宋" w:cs="方正公文小标宋"/>
          <w:b w:val="0"/>
          <w:bCs w:val="0"/>
          <w:i w:val="0"/>
          <w:iCs w:val="0"/>
          <w:caps w:val="0"/>
          <w:color w:val="333333"/>
          <w:spacing w:val="0"/>
          <w:kern w:val="0"/>
          <w:sz w:val="36"/>
          <w:szCs w:val="36"/>
          <w:shd w:val="clear" w:fill="FFFFFF"/>
          <w:lang w:val="en-US" w:eastAsia="zh-CN" w:bidi="ar"/>
        </w:rPr>
        <w:t>二、法定代表人授权书</w:t>
      </w:r>
    </w:p>
    <w:p w14:paraId="6F2A278B">
      <w:pPr>
        <w:keepNext w:val="0"/>
        <w:keepLines w:val="0"/>
        <w:pageBreakBefore w:val="0"/>
        <w:widowControl w:val="0"/>
        <w:kinsoku/>
        <w:wordWrap/>
        <w:overflowPunct/>
        <w:topLinePunct w:val="0"/>
        <w:autoSpaceDE/>
        <w:autoSpaceDN/>
        <w:bidi w:val="0"/>
        <w:adjustRightInd/>
        <w:spacing w:line="520" w:lineRule="exact"/>
        <w:ind w:left="0" w:leftChars="0" w:right="0" w:rightChars="0" w:firstLine="0" w:firstLineChars="0"/>
        <w:textAlignment w:val="auto"/>
        <w:outlineLvl w:val="9"/>
        <w:rPr>
          <w:rFonts w:hint="eastAsia" w:ascii="仿宋" w:hAnsi="仿宋" w:eastAsia="仿宋" w:cs="仿宋"/>
          <w:bCs/>
          <w:sz w:val="28"/>
          <w:szCs w:val="28"/>
        </w:rPr>
      </w:pPr>
    </w:p>
    <w:p w14:paraId="44C8D34D">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rightChars="0"/>
        <w:jc w:val="left"/>
        <w:textAlignment w:val="auto"/>
        <w:rPr>
          <w:rFonts w:hint="eastAsia" w:ascii="仿宋" w:hAnsi="仿宋" w:eastAsia="仿宋" w:cs="仿宋"/>
          <w:bCs/>
          <w:sz w:val="28"/>
          <w:szCs w:val="28"/>
        </w:rPr>
      </w:pPr>
      <w:r>
        <w:rPr>
          <w:rFonts w:hint="eastAsia" w:ascii="仿宋" w:hAnsi="仿宋" w:eastAsia="仿宋" w:cs="仿宋"/>
          <w:bCs/>
          <w:sz w:val="28"/>
          <w:szCs w:val="28"/>
        </w:rPr>
        <w:t xml:space="preserve">     本授权委托书声明：我</w:t>
      </w:r>
      <w:r>
        <w:rPr>
          <w:rFonts w:hint="eastAsia" w:ascii="仿宋" w:hAnsi="仿宋" w:eastAsia="仿宋" w:cs="仿宋"/>
          <w:bCs/>
          <w:sz w:val="28"/>
          <w:szCs w:val="28"/>
          <w:u w:val="single"/>
        </w:rPr>
        <w:t xml:space="preserve"> </w:t>
      </w:r>
      <w:r>
        <w:rPr>
          <w:rFonts w:hint="eastAsia" w:ascii="仿宋" w:hAnsi="仿宋" w:eastAsia="仿宋" w:cs="仿宋"/>
          <w:bCs/>
          <w:sz w:val="28"/>
          <w:szCs w:val="28"/>
          <w:u w:val="single"/>
          <w:lang w:val="en-US" w:eastAsia="zh-CN"/>
        </w:rPr>
        <w:t xml:space="preserve">  </w:t>
      </w:r>
      <w:r>
        <w:rPr>
          <w:rFonts w:hint="eastAsia" w:ascii="仿宋" w:hAnsi="仿宋" w:eastAsia="仿宋" w:cs="仿宋"/>
          <w:bCs/>
          <w:sz w:val="28"/>
          <w:szCs w:val="28"/>
          <w:u w:val="single"/>
        </w:rPr>
        <w:t xml:space="preserve">（姓名） </w:t>
      </w:r>
      <w:r>
        <w:rPr>
          <w:rFonts w:hint="eastAsia" w:ascii="仿宋" w:hAnsi="仿宋" w:eastAsia="仿宋" w:cs="仿宋"/>
          <w:bCs/>
          <w:sz w:val="28"/>
          <w:szCs w:val="28"/>
        </w:rPr>
        <w:t>系</w:t>
      </w:r>
      <w:r>
        <w:rPr>
          <w:rFonts w:hint="eastAsia" w:ascii="仿宋" w:hAnsi="仿宋" w:eastAsia="仿宋" w:cs="仿宋"/>
          <w:bCs/>
          <w:sz w:val="28"/>
          <w:szCs w:val="28"/>
          <w:u w:val="single"/>
        </w:rPr>
        <w:t xml:space="preserve"> </w:t>
      </w:r>
      <w:r>
        <w:rPr>
          <w:rFonts w:hint="eastAsia" w:ascii="仿宋" w:hAnsi="仿宋" w:eastAsia="仿宋" w:cs="仿宋"/>
          <w:bCs/>
          <w:sz w:val="28"/>
          <w:szCs w:val="28"/>
          <w:u w:val="single"/>
          <w:lang w:val="en-US" w:eastAsia="zh-CN"/>
        </w:rPr>
        <w:t xml:space="preserve">   </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的法定代表人，现授权</w:t>
      </w:r>
      <w:r>
        <w:rPr>
          <w:rFonts w:hint="eastAsia" w:ascii="仿宋" w:hAnsi="仿宋" w:eastAsia="仿宋" w:cs="仿宋"/>
          <w:bCs/>
          <w:sz w:val="28"/>
          <w:szCs w:val="28"/>
          <w:u w:val="single"/>
        </w:rPr>
        <w:t xml:space="preserve"> </w:t>
      </w:r>
      <w:r>
        <w:rPr>
          <w:rFonts w:hint="eastAsia" w:ascii="仿宋" w:hAnsi="仿宋" w:eastAsia="仿宋" w:cs="仿宋"/>
          <w:bCs/>
          <w:sz w:val="28"/>
          <w:szCs w:val="28"/>
          <w:u w:val="single"/>
          <w:lang w:val="en-US" w:eastAsia="zh-CN"/>
        </w:rPr>
        <w:t xml:space="preserve">        </w:t>
      </w:r>
      <w:r>
        <w:rPr>
          <w:rFonts w:hint="eastAsia" w:ascii="仿宋" w:hAnsi="仿宋" w:eastAsia="仿宋" w:cs="仿宋"/>
          <w:bCs/>
          <w:sz w:val="28"/>
          <w:szCs w:val="28"/>
          <w:u w:val="single"/>
        </w:rPr>
        <w:t xml:space="preserve">（姓名） </w:t>
      </w:r>
      <w:r>
        <w:rPr>
          <w:rFonts w:hint="eastAsia" w:ascii="仿宋" w:hAnsi="仿宋" w:eastAsia="仿宋" w:cs="仿宋"/>
          <w:bCs/>
          <w:sz w:val="28"/>
          <w:szCs w:val="28"/>
        </w:rPr>
        <w:t>为我单位委托代理人，以本单位的名义参加</w:t>
      </w:r>
      <w:r>
        <w:rPr>
          <w:rFonts w:hint="eastAsia" w:ascii="仿宋" w:hAnsi="仿宋" w:eastAsia="仿宋" w:cs="仿宋"/>
          <w:bCs/>
          <w:sz w:val="28"/>
          <w:szCs w:val="28"/>
          <w:lang w:val="en-US" w:eastAsia="zh-CN"/>
        </w:rPr>
        <w:t>巴中经开区标准化厂房建设项目资产划转土地增值税清算采购项目的询</w:t>
      </w:r>
      <w:r>
        <w:rPr>
          <w:rFonts w:hint="eastAsia" w:ascii="仿宋" w:hAnsi="仿宋" w:eastAsia="仿宋" w:cs="仿宋"/>
          <w:bCs/>
          <w:sz w:val="28"/>
          <w:szCs w:val="28"/>
          <w:lang w:eastAsia="zh-CN"/>
        </w:rPr>
        <w:t>价</w:t>
      </w:r>
      <w:r>
        <w:rPr>
          <w:rFonts w:hint="eastAsia" w:ascii="仿宋" w:hAnsi="仿宋" w:eastAsia="仿宋" w:cs="仿宋"/>
          <w:bCs/>
          <w:sz w:val="28"/>
          <w:szCs w:val="28"/>
        </w:rPr>
        <w:t>活动。委托代理人在</w:t>
      </w:r>
      <w:r>
        <w:rPr>
          <w:rFonts w:hint="eastAsia" w:ascii="仿宋" w:hAnsi="仿宋" w:eastAsia="仿宋" w:cs="仿宋"/>
          <w:bCs/>
          <w:sz w:val="28"/>
          <w:szCs w:val="28"/>
          <w:lang w:val="en-US" w:eastAsia="zh-CN"/>
        </w:rPr>
        <w:t>询</w:t>
      </w:r>
      <w:r>
        <w:rPr>
          <w:rFonts w:hint="eastAsia" w:ascii="仿宋" w:hAnsi="仿宋" w:eastAsia="仿宋" w:cs="仿宋"/>
          <w:bCs/>
          <w:sz w:val="28"/>
          <w:szCs w:val="28"/>
          <w:lang w:eastAsia="zh-CN"/>
        </w:rPr>
        <w:t>价</w:t>
      </w:r>
      <w:r>
        <w:rPr>
          <w:rFonts w:hint="eastAsia" w:ascii="仿宋" w:hAnsi="仿宋" w:eastAsia="仿宋" w:cs="仿宋"/>
          <w:bCs/>
          <w:sz w:val="28"/>
          <w:szCs w:val="28"/>
        </w:rPr>
        <w:t>和评比</w:t>
      </w:r>
      <w:r>
        <w:rPr>
          <w:rFonts w:hint="eastAsia" w:ascii="仿宋" w:hAnsi="仿宋" w:eastAsia="仿宋" w:cs="仿宋"/>
          <w:bCs/>
          <w:sz w:val="28"/>
          <w:szCs w:val="28"/>
          <w:lang w:val="en-US" w:eastAsia="zh-CN"/>
        </w:rPr>
        <w:t>活</w:t>
      </w:r>
      <w:r>
        <w:rPr>
          <w:rFonts w:hint="eastAsia" w:ascii="仿宋" w:hAnsi="仿宋" w:eastAsia="仿宋" w:cs="仿宋"/>
          <w:bCs/>
          <w:sz w:val="28"/>
          <w:szCs w:val="28"/>
        </w:rPr>
        <w:t>动签字过程中所签署的一切文件和处理与之有关的一切事务，我及我单位均予以承认并全部承担其产生的所有权利和义务。</w:t>
      </w:r>
    </w:p>
    <w:p w14:paraId="595E1E30">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bCs/>
          <w:sz w:val="28"/>
          <w:szCs w:val="28"/>
        </w:rPr>
      </w:pPr>
      <w:r>
        <w:rPr>
          <w:rFonts w:hint="eastAsia" w:ascii="仿宋" w:hAnsi="仿宋" w:eastAsia="仿宋" w:cs="仿宋"/>
          <w:bCs/>
          <w:sz w:val="28"/>
          <w:szCs w:val="28"/>
        </w:rPr>
        <w:t xml:space="preserve">    委托代理人无转委托权。特此委托。</w:t>
      </w:r>
    </w:p>
    <w:p w14:paraId="305C44F8">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bCs/>
          <w:sz w:val="28"/>
          <w:szCs w:val="28"/>
        </w:rPr>
      </w:pPr>
      <w:r>
        <w:rPr>
          <w:rFonts w:hint="eastAsia" w:ascii="仿宋" w:hAnsi="仿宋" w:eastAsia="仿宋" w:cs="仿宋"/>
          <w:bCs/>
          <w:sz w:val="28"/>
          <w:szCs w:val="28"/>
        </w:rPr>
        <w:t>授权人(法定代表人):</w:t>
      </w:r>
      <w:r>
        <w:rPr>
          <w:rFonts w:hint="eastAsia" w:ascii="仿宋" w:hAnsi="仿宋" w:eastAsia="仿宋" w:cs="仿宋"/>
          <w:bCs/>
          <w:sz w:val="28"/>
          <w:szCs w:val="28"/>
          <w:u w:val="single"/>
        </w:rPr>
        <w:t xml:space="preserve"> </w:t>
      </w:r>
      <w:r>
        <w:rPr>
          <w:rFonts w:hint="eastAsia" w:ascii="仿宋" w:hAnsi="仿宋" w:eastAsia="仿宋" w:cs="仿宋"/>
          <w:bCs/>
          <w:sz w:val="28"/>
          <w:szCs w:val="28"/>
          <w:u w:val="single"/>
          <w:lang w:val="en-US" w:eastAsia="zh-CN"/>
        </w:rPr>
        <w:t xml:space="preserve">         </w:t>
      </w:r>
      <w:r>
        <w:rPr>
          <w:rFonts w:hint="eastAsia" w:ascii="仿宋" w:hAnsi="仿宋" w:eastAsia="仿宋" w:cs="仿宋"/>
          <w:bCs/>
          <w:sz w:val="28"/>
          <w:szCs w:val="28"/>
          <w:u w:val="none"/>
        </w:rPr>
        <w:t>（</w:t>
      </w:r>
      <w:r>
        <w:rPr>
          <w:rFonts w:hint="eastAsia" w:ascii="仿宋" w:hAnsi="仿宋" w:eastAsia="仿宋" w:cs="仿宋"/>
          <w:sz w:val="28"/>
          <w:szCs w:val="28"/>
          <w:u w:val="none"/>
        </w:rPr>
        <w:t>签字</w:t>
      </w:r>
      <w:r>
        <w:rPr>
          <w:rFonts w:hint="eastAsia" w:ascii="仿宋" w:hAnsi="仿宋" w:eastAsia="仿宋" w:cs="仿宋"/>
          <w:bCs/>
          <w:sz w:val="28"/>
          <w:szCs w:val="28"/>
          <w:u w:val="none"/>
        </w:rPr>
        <w:t xml:space="preserve">）   </w:t>
      </w:r>
      <w:r>
        <w:rPr>
          <w:rFonts w:hint="eastAsia" w:ascii="仿宋" w:hAnsi="仿宋" w:eastAsia="仿宋" w:cs="仿宋"/>
          <w:bCs/>
          <w:sz w:val="28"/>
          <w:szCs w:val="28"/>
        </w:rPr>
        <w:t xml:space="preserve">  联系电话：</w:t>
      </w:r>
      <w:r>
        <w:rPr>
          <w:rFonts w:hint="eastAsia" w:ascii="仿宋" w:hAnsi="仿宋" w:eastAsia="仿宋" w:cs="仿宋"/>
          <w:bCs/>
          <w:sz w:val="28"/>
          <w:szCs w:val="28"/>
          <w:u w:val="single"/>
        </w:rPr>
        <w:t xml:space="preserve">            </w:t>
      </w:r>
    </w:p>
    <w:p w14:paraId="5690CEFE">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bCs/>
          <w:sz w:val="28"/>
          <w:szCs w:val="28"/>
          <w:u w:val="single"/>
        </w:rPr>
      </w:pPr>
      <w:r>
        <w:rPr>
          <w:rFonts w:hint="eastAsia" w:ascii="仿宋" w:hAnsi="仿宋" w:eastAsia="仿宋" w:cs="仿宋"/>
          <w:bCs/>
          <w:sz w:val="28"/>
          <w:szCs w:val="28"/>
        </w:rPr>
        <w:t>委托代理人：</w:t>
      </w:r>
      <w:r>
        <w:rPr>
          <w:rFonts w:hint="eastAsia" w:ascii="仿宋" w:hAnsi="仿宋" w:eastAsia="仿宋" w:cs="仿宋"/>
          <w:bCs/>
          <w:sz w:val="28"/>
          <w:szCs w:val="28"/>
          <w:u w:val="single"/>
        </w:rPr>
        <w:t xml:space="preserve">  </w:t>
      </w:r>
      <w:r>
        <w:rPr>
          <w:rFonts w:hint="eastAsia" w:ascii="仿宋" w:hAnsi="仿宋" w:eastAsia="仿宋" w:cs="仿宋"/>
          <w:bCs/>
          <w:sz w:val="28"/>
          <w:szCs w:val="28"/>
          <w:u w:val="single"/>
          <w:lang w:val="en-US" w:eastAsia="zh-CN"/>
        </w:rPr>
        <w:t xml:space="preserve">         </w:t>
      </w:r>
      <w:r>
        <w:rPr>
          <w:rFonts w:hint="eastAsia" w:ascii="仿宋" w:hAnsi="仿宋" w:eastAsia="仿宋" w:cs="仿宋"/>
          <w:bCs/>
          <w:sz w:val="28"/>
          <w:szCs w:val="28"/>
          <w:u w:val="none"/>
        </w:rPr>
        <w:t>（</w:t>
      </w:r>
      <w:r>
        <w:rPr>
          <w:rFonts w:hint="eastAsia" w:ascii="仿宋" w:hAnsi="仿宋" w:eastAsia="仿宋" w:cs="仿宋"/>
          <w:sz w:val="28"/>
          <w:szCs w:val="28"/>
          <w:u w:val="none"/>
        </w:rPr>
        <w:t>签字</w:t>
      </w:r>
      <w:r>
        <w:rPr>
          <w:rFonts w:hint="eastAsia" w:ascii="仿宋" w:hAnsi="仿宋" w:eastAsia="仿宋" w:cs="仿宋"/>
          <w:bCs/>
          <w:sz w:val="28"/>
          <w:szCs w:val="28"/>
          <w:u w:val="none"/>
        </w:rPr>
        <w:t xml:space="preserve">） </w:t>
      </w:r>
      <w:r>
        <w:rPr>
          <w:rFonts w:hint="eastAsia" w:ascii="仿宋" w:hAnsi="仿宋" w:eastAsia="仿宋" w:cs="仿宋"/>
          <w:bCs/>
          <w:sz w:val="28"/>
          <w:szCs w:val="28"/>
        </w:rPr>
        <w:t xml:space="preserve">  手机：</w:t>
      </w:r>
      <w:r>
        <w:rPr>
          <w:rFonts w:hint="eastAsia" w:ascii="仿宋" w:hAnsi="仿宋" w:eastAsia="仿宋" w:cs="仿宋"/>
          <w:bCs/>
          <w:sz w:val="28"/>
          <w:szCs w:val="28"/>
          <w:u w:val="single"/>
        </w:rPr>
        <w:t xml:space="preserve">                </w:t>
      </w:r>
    </w:p>
    <w:p w14:paraId="2D7FE9C5">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bCs/>
          <w:sz w:val="28"/>
          <w:szCs w:val="28"/>
          <w:u w:val="single"/>
        </w:rPr>
      </w:pPr>
    </w:p>
    <w:p w14:paraId="3B963C8C">
      <w:pPr>
        <w:spacing w:line="360" w:lineRule="auto"/>
        <w:ind w:firstLine="1120" w:firstLineChars="400"/>
        <w:rPr>
          <w:rFonts w:hint="eastAsia" w:ascii="Times New Roman" w:hAnsi="Times New Roman" w:eastAsia="方正仿宋简体" w:cs="Times New Roman"/>
          <w:color w:val="auto"/>
          <w:sz w:val="28"/>
          <w:szCs w:val="28"/>
          <w:lang w:val="en-US" w:eastAsia="zh-CN"/>
        </w:rPr>
      </w:pPr>
      <w:r>
        <w:rPr>
          <w:rFonts w:hint="default" w:ascii="Times New Roman" w:hAnsi="Times New Roman" w:eastAsia="方正仿宋简体" w:cs="Times New Roman"/>
          <w:color w:val="auto"/>
          <w:sz w:val="28"/>
          <w:szCs w:val="28"/>
        </w:rPr>
        <w:t>附：</w:t>
      </w:r>
      <w:r>
        <w:rPr>
          <w:rFonts w:hint="eastAsia" w:ascii="Times New Roman" w:hAnsi="Times New Roman" w:eastAsia="方正仿宋简体" w:cs="Times New Roman"/>
          <w:color w:val="auto"/>
          <w:sz w:val="28"/>
          <w:szCs w:val="28"/>
          <w:lang w:val="en-US" w:eastAsia="zh-CN"/>
        </w:rPr>
        <w:t>法人身份证复印件</w:t>
      </w:r>
    </w:p>
    <w:p w14:paraId="182E699F">
      <w:pPr>
        <w:spacing w:line="360" w:lineRule="auto"/>
        <w:ind w:firstLine="1120" w:firstLineChars="400"/>
        <w:rPr>
          <w:rFonts w:hint="default" w:ascii="Times New Roman" w:hAnsi="Times New Roman" w:eastAsia="方正仿宋简体" w:cs="Times New Roman"/>
          <w:color w:val="auto"/>
          <w:sz w:val="28"/>
          <w:szCs w:val="28"/>
          <w:lang w:eastAsia="zh-CN"/>
        </w:rPr>
      </w:pPr>
      <w:r>
        <w:rPr>
          <w:rFonts w:hint="default" w:ascii="Times New Roman" w:hAnsi="Times New Roman" w:eastAsia="方正仿宋简体" w:cs="Times New Roman"/>
          <w:color w:val="auto"/>
          <w:sz w:val="28"/>
          <w:szCs w:val="28"/>
          <w:lang w:eastAsia="zh-CN"/>
        </w:rPr>
        <w:t>委托代理人身份证复印件</w:t>
      </w:r>
    </w:p>
    <w:p w14:paraId="6FF30C73">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default" w:ascii="仿宋" w:hAnsi="仿宋" w:eastAsia="仿宋" w:cs="仿宋"/>
          <w:bCs/>
          <w:sz w:val="28"/>
          <w:szCs w:val="28"/>
          <w:lang w:val="en-US" w:eastAsia="zh-CN"/>
        </w:rPr>
      </w:pPr>
    </w:p>
    <w:p w14:paraId="1DD76DDD">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bCs/>
          <w:sz w:val="28"/>
          <w:szCs w:val="28"/>
        </w:rPr>
      </w:pPr>
    </w:p>
    <w:p w14:paraId="1728828E">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bCs/>
          <w:sz w:val="28"/>
          <w:szCs w:val="28"/>
        </w:rPr>
      </w:pPr>
    </w:p>
    <w:p w14:paraId="6675BA2C">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bCs/>
          <w:sz w:val="28"/>
          <w:szCs w:val="28"/>
        </w:rPr>
      </w:pPr>
      <w:r>
        <w:rPr>
          <w:rFonts w:hint="eastAsia" w:ascii="仿宋" w:hAnsi="仿宋" w:eastAsia="仿宋" w:cs="仿宋"/>
          <w:bCs/>
          <w:sz w:val="28"/>
          <w:szCs w:val="28"/>
        </w:rPr>
        <w:t xml:space="preserve">                 申请人：</w:t>
      </w:r>
      <w:r>
        <w:rPr>
          <w:rFonts w:hint="eastAsia" w:ascii="仿宋" w:hAnsi="仿宋" w:eastAsia="仿宋" w:cs="仿宋"/>
          <w:bCs/>
          <w:sz w:val="28"/>
          <w:szCs w:val="28"/>
          <w:u w:val="single"/>
        </w:rPr>
        <w:t xml:space="preserve">（全称并加盖企业法人公章） </w:t>
      </w:r>
    </w:p>
    <w:p w14:paraId="57DF24CD">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bCs/>
          <w:sz w:val="28"/>
          <w:szCs w:val="28"/>
        </w:rPr>
      </w:pPr>
      <w:r>
        <w:rPr>
          <w:rFonts w:hint="eastAsia" w:ascii="仿宋" w:hAnsi="仿宋" w:eastAsia="仿宋" w:cs="仿宋"/>
          <w:bCs/>
          <w:sz w:val="28"/>
          <w:szCs w:val="28"/>
        </w:rPr>
        <w:t xml:space="preserve">                         日期：</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年</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月</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日</w:t>
      </w:r>
    </w:p>
    <w:p w14:paraId="2C04B33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15" w:firstLine="0"/>
        <w:jc w:val="left"/>
        <w:rPr>
          <w:rFonts w:hint="default" w:ascii="Segoe UI" w:hAnsi="Segoe UI" w:eastAsia="Segoe UI" w:cs="Segoe UI"/>
          <w:i w:val="0"/>
          <w:iCs w:val="0"/>
          <w:caps w:val="0"/>
          <w:spacing w:val="0"/>
          <w:sz w:val="24"/>
          <w:szCs w:val="24"/>
        </w:rPr>
      </w:pPr>
    </w:p>
    <w:p w14:paraId="7613BDE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方正仿宋简体" w:cs="Times New Roman"/>
          <w:i w:val="0"/>
          <w:iCs w:val="0"/>
          <w:caps w:val="0"/>
          <w:color w:val="333333"/>
          <w:spacing w:val="0"/>
          <w:sz w:val="32"/>
          <w:szCs w:val="32"/>
          <w:shd w:val="clear" w:fill="FFFFFF"/>
        </w:rPr>
      </w:pPr>
    </w:p>
    <w:p w14:paraId="12233CDB">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jc w:val="both"/>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608F7A1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 w:hAnsi="仿宋" w:eastAsia="仿宋" w:cs="仿宋"/>
          <w:b/>
          <w:bCs/>
          <w:sz w:val="52"/>
          <w:szCs w:val="52"/>
          <w:lang w:val="en-US" w:eastAsia="zh-CN"/>
        </w:rPr>
      </w:pPr>
    </w:p>
    <w:p w14:paraId="2B0EF7CC">
      <w:pPr>
        <w:pStyle w:val="2"/>
        <w:numPr>
          <w:ilvl w:val="0"/>
          <w:numId w:val="1"/>
        </w:numPr>
        <w:jc w:val="center"/>
        <w:rPr>
          <w:rFonts w:hint="eastAsia" w:ascii="方正公文小标宋" w:hAnsi="方正公文小标宋" w:eastAsia="方正公文小标宋" w:cs="方正公文小标宋"/>
          <w:b w:val="0"/>
          <w:bCs w:val="0"/>
          <w:i w:val="0"/>
          <w:iCs w:val="0"/>
          <w:caps w:val="0"/>
          <w:color w:val="333333"/>
          <w:spacing w:val="0"/>
          <w:kern w:val="0"/>
          <w:sz w:val="36"/>
          <w:szCs w:val="36"/>
          <w:shd w:val="clear" w:fill="FFFFFF"/>
          <w:lang w:val="en-US" w:eastAsia="zh-CN" w:bidi="ar"/>
        </w:rPr>
      </w:pPr>
      <w:r>
        <w:rPr>
          <w:rFonts w:hint="eastAsia" w:ascii="方正公文小标宋" w:hAnsi="方正公文小标宋" w:eastAsia="方正公文小标宋" w:cs="方正公文小标宋"/>
          <w:b w:val="0"/>
          <w:bCs w:val="0"/>
          <w:i w:val="0"/>
          <w:iCs w:val="0"/>
          <w:caps w:val="0"/>
          <w:color w:val="333333"/>
          <w:spacing w:val="0"/>
          <w:kern w:val="0"/>
          <w:sz w:val="36"/>
          <w:szCs w:val="36"/>
          <w:shd w:val="clear" w:fill="FFFFFF"/>
          <w:lang w:val="en-US" w:eastAsia="zh-CN" w:bidi="ar"/>
        </w:rPr>
        <w:t>询价申请报价单</w:t>
      </w:r>
      <w:r>
        <w:rPr>
          <w:rFonts w:hint="default" w:ascii="方正公文小标宋" w:hAnsi="方正公文小标宋" w:eastAsia="方正公文小标宋" w:cs="方正公文小标宋"/>
          <w:b w:val="0"/>
          <w:bCs w:val="0"/>
          <w:i w:val="0"/>
          <w:iCs w:val="0"/>
          <w:caps w:val="0"/>
          <w:color w:val="333333"/>
          <w:spacing w:val="0"/>
          <w:kern w:val="0"/>
          <w:sz w:val="36"/>
          <w:szCs w:val="36"/>
          <w:shd w:val="clear" w:fill="FFFFFF"/>
          <w:lang w:val="en-US" w:eastAsia="zh-CN" w:bidi="ar"/>
        </w:rPr>
        <w:t>​</w:t>
      </w:r>
      <w:r>
        <w:rPr>
          <w:rFonts w:hint="eastAsia" w:ascii="方正公文小标宋" w:hAnsi="方正公文小标宋" w:eastAsia="方正公文小标宋" w:cs="方正公文小标宋"/>
          <w:b w:val="0"/>
          <w:bCs w:val="0"/>
          <w:i w:val="0"/>
          <w:iCs w:val="0"/>
          <w:caps w:val="0"/>
          <w:color w:val="333333"/>
          <w:spacing w:val="0"/>
          <w:kern w:val="0"/>
          <w:sz w:val="36"/>
          <w:szCs w:val="36"/>
          <w:shd w:val="clear" w:fill="FFFFFF"/>
          <w:lang w:val="en-US" w:eastAsia="zh-CN" w:bidi="ar"/>
        </w:rPr>
        <w:t xml:space="preserve">   </w:t>
      </w:r>
    </w:p>
    <w:p w14:paraId="283BEA96">
      <w:pPr>
        <w:numPr>
          <w:numId w:val="0"/>
        </w:numPr>
        <w:rPr>
          <w:rFonts w:hint="default"/>
          <w:lang w:val="en-US" w:eastAsia="zh-CN"/>
        </w:rPr>
      </w:pPr>
    </w:p>
    <w:tbl>
      <w:tblPr>
        <w:tblStyle w:val="5"/>
        <w:tblpPr w:leftFromText="180" w:rightFromText="180" w:vertAnchor="text" w:horzAnchor="page" w:tblpX="1265" w:tblpY="28"/>
        <w:tblOverlap w:val="never"/>
        <w:tblW w:w="94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85"/>
        <w:gridCol w:w="2226"/>
        <w:gridCol w:w="3264"/>
        <w:gridCol w:w="1153"/>
        <w:gridCol w:w="1988"/>
      </w:tblGrid>
      <w:tr w14:paraId="40500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9" w:hRule="atLeast"/>
        </w:trPr>
        <w:tc>
          <w:tcPr>
            <w:tcW w:w="78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51742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jc w:val="center"/>
              <w:textAlignment w:val="top"/>
              <w:rPr>
                <w:sz w:val="21"/>
                <w:szCs w:val="21"/>
              </w:rPr>
            </w:pPr>
            <w:r>
              <w:rPr>
                <w:rFonts w:ascii="宋体" w:hAnsi="宋体" w:eastAsia="宋体" w:cs="宋体"/>
                <w:kern w:val="0"/>
                <w:sz w:val="21"/>
                <w:szCs w:val="21"/>
                <w:lang w:val="en-US" w:eastAsia="zh-CN" w:bidi="ar"/>
              </w:rPr>
              <w:t>序号​</w:t>
            </w:r>
          </w:p>
        </w:tc>
        <w:tc>
          <w:tcPr>
            <w:tcW w:w="2226"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1C4D45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jc w:val="center"/>
              <w:textAlignment w:val="top"/>
              <w:rPr>
                <w:rFonts w:hint="default"/>
                <w:sz w:val="21"/>
                <w:szCs w:val="21"/>
                <w:lang w:val="en-US"/>
              </w:rPr>
            </w:pPr>
            <w:r>
              <w:rPr>
                <w:rFonts w:hint="eastAsia" w:ascii="宋体" w:hAnsi="宋体" w:eastAsia="宋体" w:cs="宋体"/>
                <w:kern w:val="0"/>
                <w:sz w:val="21"/>
                <w:szCs w:val="21"/>
                <w:lang w:val="en-US" w:eastAsia="zh-CN" w:bidi="ar"/>
              </w:rPr>
              <w:t>项目名称</w:t>
            </w:r>
          </w:p>
        </w:tc>
        <w:tc>
          <w:tcPr>
            <w:tcW w:w="326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4CC203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jc w:val="center"/>
              <w:textAlignment w:val="top"/>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服务内容</w:t>
            </w:r>
          </w:p>
        </w:tc>
        <w:tc>
          <w:tcPr>
            <w:tcW w:w="115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09E30C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jc w:val="center"/>
              <w:textAlignment w:val="top"/>
              <w:rPr>
                <w:rFonts w:hint="default"/>
                <w:sz w:val="21"/>
                <w:szCs w:val="21"/>
                <w:lang w:val="en-US"/>
              </w:rPr>
            </w:pPr>
            <w:r>
              <w:rPr>
                <w:rFonts w:hint="eastAsia" w:ascii="宋体" w:hAnsi="宋体" w:eastAsia="宋体" w:cs="宋体"/>
                <w:kern w:val="0"/>
                <w:sz w:val="21"/>
                <w:szCs w:val="21"/>
                <w:lang w:val="en-US" w:eastAsia="zh-CN" w:bidi="ar"/>
              </w:rPr>
              <w:t>报价金额（元）</w:t>
            </w:r>
          </w:p>
        </w:tc>
        <w:tc>
          <w:tcPr>
            <w:tcW w:w="198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142427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jc w:val="center"/>
              <w:textAlignment w:val="top"/>
              <w:rPr>
                <w:sz w:val="21"/>
                <w:szCs w:val="21"/>
              </w:rPr>
            </w:pPr>
            <w:r>
              <w:rPr>
                <w:rFonts w:hint="eastAsia" w:ascii="宋体" w:hAnsi="宋体" w:eastAsia="宋体" w:cs="宋体"/>
                <w:kern w:val="0"/>
                <w:sz w:val="21"/>
                <w:szCs w:val="21"/>
                <w:lang w:val="en-US" w:eastAsia="zh-CN" w:bidi="ar"/>
              </w:rPr>
              <w:t>备注</w:t>
            </w:r>
          </w:p>
        </w:tc>
      </w:tr>
      <w:tr w14:paraId="0CCCC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71" w:hRule="atLeast"/>
        </w:trPr>
        <w:tc>
          <w:tcPr>
            <w:tcW w:w="78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263F0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jc w:val="center"/>
              <w:textAlignment w:val="top"/>
              <w:rPr>
                <w:sz w:val="21"/>
                <w:szCs w:val="21"/>
              </w:rPr>
            </w:pPr>
            <w:r>
              <w:rPr>
                <w:rFonts w:hint="eastAsia" w:ascii="宋体" w:hAnsi="宋体" w:eastAsia="宋体" w:cs="宋体"/>
                <w:kern w:val="0"/>
                <w:sz w:val="21"/>
                <w:szCs w:val="21"/>
                <w:lang w:val="en-US" w:eastAsia="zh-CN" w:bidi="ar"/>
              </w:rPr>
              <w:t xml:space="preserve"> 1</w:t>
            </w:r>
            <w:r>
              <w:rPr>
                <w:rFonts w:ascii="宋体" w:hAnsi="宋体" w:eastAsia="宋体" w:cs="宋体"/>
                <w:kern w:val="0"/>
                <w:sz w:val="21"/>
                <w:szCs w:val="21"/>
                <w:lang w:val="en-US" w:eastAsia="zh-CN" w:bidi="ar"/>
              </w:rPr>
              <w:t>​</w:t>
            </w:r>
          </w:p>
        </w:tc>
        <w:tc>
          <w:tcPr>
            <w:tcW w:w="2226"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77CF25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jc w:val="center"/>
              <w:textAlignment w:val="top"/>
              <w:rPr>
                <w:rFonts w:hint="eastAsia" w:eastAsiaTheme="minorEastAsia"/>
                <w:sz w:val="21"/>
                <w:szCs w:val="21"/>
                <w:lang w:val="en-US" w:eastAsia="zh-CN"/>
              </w:rPr>
            </w:pPr>
            <w:r>
              <w:rPr>
                <w:rFonts w:hint="eastAsia" w:ascii="宋体" w:hAnsi="宋体" w:eastAsia="宋体" w:cs="宋体"/>
                <w:kern w:val="0"/>
                <w:sz w:val="21"/>
                <w:szCs w:val="21"/>
                <w:lang w:val="en-US" w:eastAsia="zh-CN" w:bidi="ar"/>
              </w:rPr>
              <w:t xml:space="preserve">巴中经开区标准化厂房建设项目资产划转土地增值税清算项目 </w:t>
            </w:r>
          </w:p>
        </w:tc>
        <w:tc>
          <w:tcPr>
            <w:tcW w:w="326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654F595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420" w:firstLineChars="200"/>
              <w:rPr>
                <w:rFonts w:hint="default"/>
                <w:lang w:val="en-US" w:eastAsia="zh-CN"/>
              </w:rPr>
            </w:pPr>
            <w:r>
              <w:rPr>
                <w:rFonts w:hint="eastAsia" w:ascii="宋体" w:hAnsi="宋体" w:eastAsia="宋体" w:cs="宋体"/>
                <w:kern w:val="0"/>
                <w:sz w:val="21"/>
                <w:szCs w:val="21"/>
                <w:lang w:val="en-US" w:eastAsia="zh-CN" w:bidi="ar"/>
              </w:rPr>
              <w:t xml:space="preserve">对巴中经开区标准化厂房建设项目资产进行土地增值税清算，出具专业的清算报告及配合采购人对接税务部门业务工作等。 </w:t>
            </w:r>
          </w:p>
        </w:tc>
        <w:tc>
          <w:tcPr>
            <w:tcW w:w="115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2740B4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jc w:val="center"/>
              <w:textAlignment w:val="top"/>
              <w:rPr>
                <w:sz w:val="21"/>
                <w:szCs w:val="21"/>
              </w:rPr>
            </w:pPr>
          </w:p>
        </w:tc>
        <w:tc>
          <w:tcPr>
            <w:tcW w:w="198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290285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jc w:val="center"/>
              <w:textAlignment w:val="top"/>
              <w:rPr>
                <w:sz w:val="21"/>
                <w:szCs w:val="21"/>
              </w:rPr>
            </w:pPr>
            <w:r>
              <w:rPr>
                <w:rFonts w:hint="eastAsia" w:ascii="宋体" w:hAnsi="宋体" w:eastAsia="宋体" w:cs="宋体"/>
                <w:kern w:val="0"/>
                <w:sz w:val="21"/>
                <w:szCs w:val="21"/>
                <w:lang w:val="en-US" w:eastAsia="zh-CN" w:bidi="ar"/>
              </w:rPr>
              <w:t>此费用包含清算服务费税费及相关所有费用</w:t>
            </w:r>
          </w:p>
        </w:tc>
      </w:tr>
      <w:tr w14:paraId="14B49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68" w:hRule="atLeast"/>
        </w:trPr>
        <w:tc>
          <w:tcPr>
            <w:tcW w:w="78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6979CB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jc w:val="center"/>
              <w:textAlignment w:val="top"/>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合计</w:t>
            </w:r>
          </w:p>
        </w:tc>
        <w:tc>
          <w:tcPr>
            <w:tcW w:w="2226"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666A79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jc w:val="center"/>
              <w:textAlignment w:val="top"/>
              <w:rPr>
                <w:rFonts w:hint="eastAsia"/>
                <w:lang w:val="en-US" w:eastAsia="zh-CN"/>
              </w:rPr>
            </w:pPr>
          </w:p>
        </w:tc>
        <w:tc>
          <w:tcPr>
            <w:tcW w:w="326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7C48E7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jc w:val="center"/>
              <w:textAlignment w:val="top"/>
              <w:rPr>
                <w:rFonts w:hint="eastAsia"/>
                <w:lang w:val="en-US" w:eastAsia="zh-CN"/>
              </w:rPr>
            </w:pPr>
          </w:p>
        </w:tc>
        <w:tc>
          <w:tcPr>
            <w:tcW w:w="115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06DCA8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jc w:val="center"/>
              <w:textAlignment w:val="top"/>
              <w:rPr>
                <w:sz w:val="21"/>
                <w:szCs w:val="21"/>
              </w:rPr>
            </w:pPr>
          </w:p>
        </w:tc>
        <w:tc>
          <w:tcPr>
            <w:tcW w:w="198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28529B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jc w:val="center"/>
              <w:textAlignment w:val="top"/>
              <w:rPr>
                <w:rFonts w:hint="eastAsia" w:ascii="宋体" w:hAnsi="宋体" w:eastAsia="宋体" w:cs="宋体"/>
                <w:kern w:val="0"/>
                <w:sz w:val="21"/>
                <w:szCs w:val="21"/>
                <w:lang w:val="en-US" w:eastAsia="zh-CN" w:bidi="ar"/>
              </w:rPr>
            </w:pPr>
          </w:p>
        </w:tc>
      </w:tr>
    </w:tbl>
    <w:p w14:paraId="0FCF8DA4">
      <w:pPr>
        <w:keepNext w:val="0"/>
        <w:keepLines w:val="0"/>
        <w:widowControl/>
        <w:suppressLineNumbers w:val="0"/>
        <w:shd w:val="clear" w:fill="FFFFFF"/>
        <w:spacing w:before="120" w:beforeAutospacing="0" w:after="120" w:afterAutospacing="0" w:line="23" w:lineRule="atLeast"/>
        <w:ind w:left="0" w:firstLine="0"/>
        <w:jc w:val="left"/>
        <w:rPr>
          <w:rFonts w:hint="eastAsia" w:ascii="Segoe UI" w:hAnsi="Segoe UI" w:eastAsia="Segoe UI" w:cs="Segoe UI"/>
          <w:i w:val="0"/>
          <w:iCs w:val="0"/>
          <w:caps w:val="0"/>
          <w:spacing w:val="0"/>
          <w:kern w:val="0"/>
          <w:sz w:val="24"/>
          <w:szCs w:val="24"/>
          <w:shd w:val="clear" w:fill="FFFFFF"/>
          <w:lang w:val="en-US" w:eastAsia="zh-CN" w:bidi="ar"/>
        </w:rPr>
      </w:pPr>
    </w:p>
    <w:p w14:paraId="6CDE6FAF">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240" w:lineRule="auto"/>
        <w:ind w:leftChars="0"/>
        <w:jc w:val="righ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Segoe UI" w:hAnsi="Segoe UI" w:eastAsia="Segoe UI" w:cs="Segoe UI"/>
          <w:i w:val="0"/>
          <w:iCs w:val="0"/>
          <w:caps w:val="0"/>
          <w:spacing w:val="0"/>
          <w:kern w:val="0"/>
          <w:sz w:val="24"/>
          <w:szCs w:val="24"/>
          <w:shd w:val="clear" w:fill="FFFFFF"/>
          <w:lang w:val="en-US" w:eastAsia="zh-CN" w:bidi="ar"/>
        </w:rPr>
        <w:t xml:space="preserve"> </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 xml:space="preserve">            </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供应商名称（盖章）：____________________​</w:t>
      </w:r>
    </w:p>
    <w:p w14:paraId="69ACFEB9">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240" w:lineRule="auto"/>
        <w:ind w:leftChars="0"/>
        <w:jc w:val="righ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 xml:space="preserve">   </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法定代表人 （签字）：______________​</w:t>
      </w:r>
    </w:p>
    <w:p w14:paraId="4B9F57C2">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240" w:lineRule="auto"/>
        <w:ind w:leftChars="0"/>
        <w:jc w:val="righ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联系电话：_______________</w:t>
      </w:r>
    </w:p>
    <w:p w14:paraId="0239307C">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240" w:lineRule="auto"/>
        <w:ind w:leftChars="0"/>
        <w:jc w:val="righ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日期：____________________</w:t>
      </w:r>
    </w:p>
    <w:p w14:paraId="0ECD14D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eastAsia="方正仿宋简体" w:cs="Times New Roman"/>
          <w:i w:val="0"/>
          <w:iCs w:val="0"/>
          <w:caps w:val="0"/>
          <w:color w:val="333333"/>
          <w:spacing w:val="0"/>
          <w:sz w:val="32"/>
          <w:szCs w:val="32"/>
          <w:shd w:val="clear" w:fill="FFFFFF"/>
        </w:rPr>
      </w:pPr>
    </w:p>
    <w:p w14:paraId="368048A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Segoe UI" w:hAnsi="Segoe UI" w:eastAsia="Segoe UI" w:cs="Segoe UI"/>
          <w:i w:val="0"/>
          <w:iCs w:val="0"/>
          <w:caps w:val="0"/>
          <w:spacing w:val="0"/>
          <w:kern w:val="0"/>
          <w:sz w:val="24"/>
          <w:szCs w:val="24"/>
          <w:shd w:val="clear" w:fill="FFFFFF"/>
          <w:lang w:val="en-US" w:eastAsia="zh-CN" w:bidi="ar"/>
        </w:rPr>
      </w:pPr>
    </w:p>
    <w:p w14:paraId="74B639B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Segoe UI" w:hAnsi="Segoe UI" w:eastAsia="Segoe UI" w:cs="Segoe UI"/>
          <w:i w:val="0"/>
          <w:iCs w:val="0"/>
          <w:caps w:val="0"/>
          <w:spacing w:val="0"/>
          <w:kern w:val="0"/>
          <w:sz w:val="24"/>
          <w:szCs w:val="24"/>
          <w:shd w:val="clear" w:fill="FFFFFF"/>
          <w:lang w:val="en-US" w:eastAsia="zh-CN" w:bidi="ar"/>
        </w:rPr>
      </w:pPr>
    </w:p>
    <w:p w14:paraId="1B0BFE0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Segoe UI" w:hAnsi="Segoe UI" w:eastAsia="Segoe UI" w:cs="Segoe UI"/>
          <w:i w:val="0"/>
          <w:iCs w:val="0"/>
          <w:caps w:val="0"/>
          <w:spacing w:val="0"/>
          <w:kern w:val="0"/>
          <w:sz w:val="24"/>
          <w:szCs w:val="24"/>
          <w:shd w:val="clear" w:fill="FFFFFF"/>
          <w:lang w:val="en-US" w:eastAsia="zh-CN" w:bidi="ar"/>
        </w:rPr>
      </w:pPr>
    </w:p>
    <w:p w14:paraId="12FAAE1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Segoe UI" w:hAnsi="Segoe UI" w:eastAsia="Segoe UI" w:cs="Segoe UI"/>
          <w:i w:val="0"/>
          <w:iCs w:val="0"/>
          <w:caps w:val="0"/>
          <w:spacing w:val="0"/>
          <w:kern w:val="0"/>
          <w:sz w:val="24"/>
          <w:szCs w:val="24"/>
          <w:shd w:val="clear" w:fill="FFFFFF"/>
          <w:lang w:val="en-US" w:eastAsia="zh-CN" w:bidi="ar"/>
        </w:rPr>
      </w:pPr>
    </w:p>
    <w:p w14:paraId="36D65BB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Segoe UI" w:hAnsi="Segoe UI" w:eastAsia="Segoe UI" w:cs="Segoe UI"/>
          <w:i w:val="0"/>
          <w:iCs w:val="0"/>
          <w:caps w:val="0"/>
          <w:spacing w:val="0"/>
          <w:kern w:val="0"/>
          <w:sz w:val="24"/>
          <w:szCs w:val="24"/>
          <w:shd w:val="clear" w:fill="FFFFFF"/>
          <w:lang w:val="en-US" w:eastAsia="zh-CN" w:bidi="ar"/>
        </w:rPr>
      </w:pPr>
      <w:r>
        <w:rPr>
          <w:rFonts w:hint="eastAsia" w:ascii="Segoe UI" w:hAnsi="Segoe UI" w:eastAsia="Segoe UI" w:cs="Segoe UI"/>
          <w:i w:val="0"/>
          <w:iCs w:val="0"/>
          <w:caps w:val="0"/>
          <w:spacing w:val="0"/>
          <w:kern w:val="0"/>
          <w:sz w:val="24"/>
          <w:szCs w:val="24"/>
          <w:shd w:val="clear" w:fill="FFFFFF"/>
          <w:lang w:val="en-US" w:eastAsia="zh-CN" w:bidi="ar"/>
        </w:rPr>
        <w:t xml:space="preserve">       </w:t>
      </w:r>
    </w:p>
    <w:p w14:paraId="5FD1E2AF">
      <w:pPr>
        <w:pStyle w:val="2"/>
        <w:jc w:val="center"/>
        <w:rPr>
          <w:rFonts w:hint="default" w:ascii="方正公文小标宋" w:hAnsi="方正公文小标宋" w:eastAsia="方正公文小标宋" w:cs="方正公文小标宋"/>
          <w:b w:val="0"/>
          <w:bCs w:val="0"/>
          <w:i w:val="0"/>
          <w:iCs w:val="0"/>
          <w:caps w:val="0"/>
          <w:color w:val="333333"/>
          <w:spacing w:val="0"/>
          <w:kern w:val="0"/>
          <w:sz w:val="36"/>
          <w:szCs w:val="36"/>
          <w:shd w:val="clear" w:fill="FFFFFF"/>
          <w:lang w:val="en-US" w:eastAsia="zh-CN" w:bidi="ar"/>
        </w:rPr>
      </w:pPr>
      <w:r>
        <w:rPr>
          <w:rFonts w:hint="eastAsia" w:ascii="方正公文小标宋" w:hAnsi="方正公文小标宋" w:eastAsia="方正公文小标宋" w:cs="方正公文小标宋"/>
          <w:b w:val="0"/>
          <w:bCs w:val="0"/>
          <w:i w:val="0"/>
          <w:iCs w:val="0"/>
          <w:caps w:val="0"/>
          <w:color w:val="333333"/>
          <w:spacing w:val="0"/>
          <w:kern w:val="0"/>
          <w:sz w:val="36"/>
          <w:szCs w:val="36"/>
          <w:shd w:val="clear" w:fill="FFFFFF"/>
          <w:lang w:val="en-US" w:eastAsia="zh-CN" w:bidi="ar"/>
        </w:rPr>
        <w:t>四、其它资料</w:t>
      </w:r>
    </w:p>
    <w:p w14:paraId="782430FC">
      <w:pPr>
        <w:rPr>
          <w:rFonts w:hint="default"/>
          <w:lang w:val="en-US" w:eastAsia="zh-CN"/>
        </w:rPr>
      </w:pPr>
    </w:p>
    <w:p w14:paraId="5382E514">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营业执照复印件、法定代表人身份证复印件、授权委托书原件、被授权人身份证复印件、信用中国或政府采购网网站截图、开户资料等。</w:t>
      </w:r>
    </w:p>
    <w:p w14:paraId="761FF551">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简体" w:cs="Times New Roman"/>
          <w:i w:val="0"/>
          <w:iCs w:val="0"/>
          <w:caps w:val="0"/>
          <w:color w:val="333333"/>
          <w:spacing w:val="0"/>
          <w:sz w:val="32"/>
          <w:szCs w:val="32"/>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decorative"/>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C8189C7-9426-4576-91A4-56F52A43E3C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2" w:fontKey="{33CDF3ED-BB4D-4C6E-89D6-2479A8662706}"/>
  </w:font>
  <w:font w:name="方正仿宋简体">
    <w:panose1 w:val="02000000000000000000"/>
    <w:charset w:val="86"/>
    <w:family w:val="auto"/>
    <w:pitch w:val="default"/>
    <w:sig w:usb0="A00002BF" w:usb1="184F6CFA" w:usb2="00000012" w:usb3="00000000" w:csb0="00040001" w:csb1="00000000"/>
    <w:embedRegular r:id="rId3" w:fontKey="{2A9F7ECC-6008-4FDB-99C5-7FA45ECA72FE}"/>
  </w:font>
  <w:font w:name="方正小标宋_GBK">
    <w:panose1 w:val="02000000000000000000"/>
    <w:charset w:val="86"/>
    <w:family w:val="auto"/>
    <w:pitch w:val="default"/>
    <w:sig w:usb0="A00002BF" w:usb1="38CF7CFA" w:usb2="00080016" w:usb3="00000000" w:csb0="00040001" w:csb1="00000000"/>
    <w:embedRegular r:id="rId4" w:fontKey="{4308E25D-CBA5-4254-B3BC-74DB5FCE102F}"/>
  </w:font>
  <w:font w:name="Segoe UI">
    <w:panose1 w:val="020B0502040204020203"/>
    <w:charset w:val="00"/>
    <w:family w:val="auto"/>
    <w:pitch w:val="default"/>
    <w:sig w:usb0="E4002EFF" w:usb1="C000E47F" w:usb2="00000009" w:usb3="00000000" w:csb0="200001FF" w:csb1="00000000"/>
    <w:embedRegular r:id="rId5" w:fontKey="{0682A4B8-1AF5-487D-9ADE-28F48CF28B2E}"/>
  </w:font>
  <w:font w:name="仿宋_GB2312">
    <w:panose1 w:val="02010609030101010101"/>
    <w:charset w:val="86"/>
    <w:family w:val="modern"/>
    <w:pitch w:val="default"/>
    <w:sig w:usb0="00000001" w:usb1="080E0000" w:usb2="00000000" w:usb3="00000000" w:csb0="00040000" w:csb1="00000000"/>
    <w:embedRegular r:id="rId6" w:fontKey="{91043E44-1B37-47FA-8AA8-05C568E6732E}"/>
  </w:font>
  <w:font w:name="华文行楷">
    <w:panose1 w:val="02010800040101010101"/>
    <w:charset w:val="86"/>
    <w:family w:val="auto"/>
    <w:pitch w:val="default"/>
    <w:sig w:usb0="00000001" w:usb1="080F0000" w:usb2="00000000" w:usb3="00000000" w:csb0="00040000" w:csb1="00000000"/>
    <w:embedRegular r:id="rId7" w:fontKey="{73B75ED7-F80D-466C-8A3B-1BF6C1520684}"/>
  </w:font>
  <w:font w:name="楷体_GB2312">
    <w:panose1 w:val="02010609030101010101"/>
    <w:charset w:val="86"/>
    <w:family w:val="modern"/>
    <w:pitch w:val="default"/>
    <w:sig w:usb0="00000001" w:usb1="080E0000" w:usb2="00000000" w:usb3="00000000" w:csb0="00040000" w:csb1="00000000"/>
    <w:embedRegular r:id="rId8" w:fontKey="{DCCBA66F-8739-47D1-A74F-F4E386D5A0D8}"/>
  </w:font>
  <w:font w:name="仿宋">
    <w:panose1 w:val="02010609060101010101"/>
    <w:charset w:val="86"/>
    <w:family w:val="modern"/>
    <w:pitch w:val="default"/>
    <w:sig w:usb0="800002BF" w:usb1="38CF7CFA" w:usb2="00000016" w:usb3="00000000" w:csb0="00040001" w:csb1="00000000"/>
    <w:embedRegular r:id="rId9" w:fontKey="{F06C2E86-DDA6-4D7C-9449-605ED020D6F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9A9E8">
    <w:pPr>
      <w:pStyle w:val="3"/>
      <w:spacing w:before="240" w:beforeLines="100"/>
      <w:ind w:right="357"/>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7908B4">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3F7908B4">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p w14:paraId="34AC4FFC">
    <w:pPr>
      <w:pStyle w:val="3"/>
      <w:ind w:right="360"/>
      <w:jc w:val="right"/>
      <w:rPr>
        <w:rFonts w:hint="eastAsia"/>
      </w:rPr>
    </w:pPr>
  </w:p>
  <w:p w14:paraId="75EC5C98">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A144E">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5F7BC7">
                          <w:pPr>
                            <w:pStyle w:val="3"/>
                          </w:pPr>
                          <w:r>
                            <w:t xml:space="preserve">第 </w:t>
                          </w:r>
                          <w:r>
                            <w:fldChar w:fldCharType="begin"/>
                          </w:r>
                          <w:r>
                            <w:instrText xml:space="preserve"> PAGE  \* MERGEFORMAT </w:instrText>
                          </w:r>
                          <w:r>
                            <w:fldChar w:fldCharType="separate"/>
                          </w:r>
                          <w:r>
                            <w:t>10</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655F7BC7">
                    <w:pPr>
                      <w:pStyle w:val="3"/>
                    </w:pPr>
                    <w:r>
                      <w:t xml:space="preserve">第 </w:t>
                    </w:r>
                    <w:r>
                      <w:fldChar w:fldCharType="begin"/>
                    </w:r>
                    <w:r>
                      <w:instrText xml:space="preserve"> PAGE  \* MERGEFORMAT </w:instrText>
                    </w:r>
                    <w:r>
                      <w:fldChar w:fldCharType="separate"/>
                    </w:r>
                    <w:r>
                      <w:t>10</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3E6D6C"/>
    <w:multiLevelType w:val="singleLevel"/>
    <w:tmpl w:val="633E6D6C"/>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661CAB"/>
    <w:rsid w:val="02661CAB"/>
    <w:rsid w:val="058D7738"/>
    <w:rsid w:val="07423DB3"/>
    <w:rsid w:val="07442078"/>
    <w:rsid w:val="09A6476C"/>
    <w:rsid w:val="0AD81455"/>
    <w:rsid w:val="0C5E248B"/>
    <w:rsid w:val="0C9E047D"/>
    <w:rsid w:val="0DBA3094"/>
    <w:rsid w:val="0F1D1B2D"/>
    <w:rsid w:val="0F5D157F"/>
    <w:rsid w:val="166C5148"/>
    <w:rsid w:val="174A5489"/>
    <w:rsid w:val="18025D64"/>
    <w:rsid w:val="180513B0"/>
    <w:rsid w:val="1A1743C6"/>
    <w:rsid w:val="1A694929"/>
    <w:rsid w:val="1A8567D8"/>
    <w:rsid w:val="1B481CDF"/>
    <w:rsid w:val="1B6F420A"/>
    <w:rsid w:val="1C367FA7"/>
    <w:rsid w:val="1CCB76E1"/>
    <w:rsid w:val="1D9C4564"/>
    <w:rsid w:val="1DFC3255"/>
    <w:rsid w:val="1F286AD5"/>
    <w:rsid w:val="224E4152"/>
    <w:rsid w:val="241B4489"/>
    <w:rsid w:val="24510884"/>
    <w:rsid w:val="294D5FEA"/>
    <w:rsid w:val="2A4D10C0"/>
    <w:rsid w:val="2BF33EE9"/>
    <w:rsid w:val="2DD92C6B"/>
    <w:rsid w:val="2E6D7F83"/>
    <w:rsid w:val="2EC4391B"/>
    <w:rsid w:val="2F261EE0"/>
    <w:rsid w:val="31D71BB7"/>
    <w:rsid w:val="34660449"/>
    <w:rsid w:val="34D12CA0"/>
    <w:rsid w:val="361E5AAD"/>
    <w:rsid w:val="369B7657"/>
    <w:rsid w:val="36BE50F4"/>
    <w:rsid w:val="378D4D5E"/>
    <w:rsid w:val="3C410359"/>
    <w:rsid w:val="3CDD51E0"/>
    <w:rsid w:val="3D751B82"/>
    <w:rsid w:val="3DBF2989"/>
    <w:rsid w:val="3E561C53"/>
    <w:rsid w:val="3E5F71BC"/>
    <w:rsid w:val="3EA374FB"/>
    <w:rsid w:val="3EEA3842"/>
    <w:rsid w:val="405A444D"/>
    <w:rsid w:val="423D7815"/>
    <w:rsid w:val="43931DE2"/>
    <w:rsid w:val="43CA6752"/>
    <w:rsid w:val="43E638E8"/>
    <w:rsid w:val="45BC4EF4"/>
    <w:rsid w:val="460E33B9"/>
    <w:rsid w:val="486012AE"/>
    <w:rsid w:val="488D7DD6"/>
    <w:rsid w:val="49090450"/>
    <w:rsid w:val="4C9E7102"/>
    <w:rsid w:val="4D2E1647"/>
    <w:rsid w:val="4D3161C8"/>
    <w:rsid w:val="4FF23333"/>
    <w:rsid w:val="513E6506"/>
    <w:rsid w:val="526F57C8"/>
    <w:rsid w:val="52B53F05"/>
    <w:rsid w:val="53DB6E8D"/>
    <w:rsid w:val="545C3B2A"/>
    <w:rsid w:val="558C6691"/>
    <w:rsid w:val="55ED14B2"/>
    <w:rsid w:val="58793650"/>
    <w:rsid w:val="593908DE"/>
    <w:rsid w:val="598B0F91"/>
    <w:rsid w:val="5AEC372E"/>
    <w:rsid w:val="5BE10DB9"/>
    <w:rsid w:val="5F7268F8"/>
    <w:rsid w:val="5FF92B75"/>
    <w:rsid w:val="66173D55"/>
    <w:rsid w:val="675E7762"/>
    <w:rsid w:val="6990454A"/>
    <w:rsid w:val="6B1D4BE5"/>
    <w:rsid w:val="6E565636"/>
    <w:rsid w:val="6EB505AF"/>
    <w:rsid w:val="72783DCD"/>
    <w:rsid w:val="72897D89"/>
    <w:rsid w:val="77226D8B"/>
    <w:rsid w:val="78B95140"/>
    <w:rsid w:val="7AD00783"/>
    <w:rsid w:val="7B3311D9"/>
    <w:rsid w:val="7CAF5F05"/>
    <w:rsid w:val="7E3808B5"/>
    <w:rsid w:val="7ECD54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keepNext w:val="0"/>
      <w:keepLines w:val="0"/>
      <w:widowControl w:val="0"/>
      <w:suppressLineNumbers w:val="0"/>
      <w:spacing w:before="0" w:beforeAutospacing="0" w:after="120" w:afterAutospacing="0"/>
      <w:ind w:left="0" w:right="0"/>
      <w:jc w:val="both"/>
    </w:pPr>
    <w:rPr>
      <w:rFonts w:hint="default" w:ascii="Times New Roman" w:hAnsi="Times New Roman" w:eastAsia="宋体" w:cs="Times New Roman"/>
      <w:kern w:val="2"/>
      <w:sz w:val="21"/>
      <w:szCs w:val="24"/>
      <w:lang w:val="en-US" w:eastAsia="zh-CN" w:bidi="ar"/>
    </w:rPr>
  </w:style>
  <w:style w:type="paragraph" w:styleId="3">
    <w:name w:val="footer"/>
    <w:basedOn w:val="1"/>
    <w:qFormat/>
    <w:uiPriority w:val="99"/>
    <w:pPr>
      <w:tabs>
        <w:tab w:val="center" w:pos="4153"/>
        <w:tab w:val="right" w:pos="8306"/>
      </w:tabs>
      <w:snapToGrid w:val="0"/>
      <w:jc w:val="left"/>
    </w:pPr>
    <w:rPr>
      <w:kern w:val="2"/>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2049</Words>
  <Characters>2199</Characters>
  <Lines>0</Lines>
  <Paragraphs>0</Paragraphs>
  <TotalTime>1</TotalTime>
  <ScaleCrop>false</ScaleCrop>
  <LinksUpToDate>false</LinksUpToDate>
  <CharactersWithSpaces>2328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2025-03-31T09:31:00Z</dcterms:created>
  <dc:creator>77</dc:creator>
  <cp:lastModifiedBy>WPS_1551402942</cp:lastModifiedBy>
  <cp:lastPrinted>2025-11-06T03:18:22Z</cp:lastPrinted>
  <dcterms:modified xsi:type="dcterms:W3CDTF">2025-11-06T03:25:14Z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A7D797BB14B743D4BB4C929208248DF5_13</vt:lpwstr>
  </property>
  <property fmtid="{D5CDD505-2E9C-101B-9397-08002B2CF9AE}" pid="4" name="KSOTemplateDocerSaveRecord">
    <vt:lpwstr>eyJoZGlkIjoiYzQ2NTFlYjk4NTM2YTQxNDcwMTEyMjhiOTlhMzNjNDgiLCJ1c2VySWQiOiI0ODc0NTQxMzUifQ==</vt:lpwstr>
  </property>
</Properties>
</file>