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41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napToGrid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napToGrid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巴中经开区标准化厂房建设项目（二期）资产划转土地增值税清算项目采购公告</w:t>
      </w:r>
    </w:p>
    <w:p w14:paraId="2D7424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napToGrid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52919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巴中市建筑安装工程有限公司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拟对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巴中经开区标准化厂房建设项目（二期）资产划转土地增值税清算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项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方式进行采购，现邀请符合本次采购要求的供应商参加本项目的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询价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0D6CF8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一、采购项目基本情况</w:t>
      </w:r>
    </w:p>
    <w:p w14:paraId="77015B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　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项目编号：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BZJA-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【2025】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0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号</w:t>
      </w:r>
    </w:p>
    <w:p w14:paraId="505E59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right="0" w:firstLine="640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采购项目名称：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巴中经开区标准化厂房建设项目（二期）资产划转土地增值税清算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项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01C9A4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 w:firstLineChars="200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二、采购项目简介：</w:t>
      </w:r>
    </w:p>
    <w:p w14:paraId="7C0D4F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1.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最高投标限价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(含税)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50000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元(大写：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伍万元整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)。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该费用包含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税费（1%）、土地增值税清算费及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相关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所有费用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15A57F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.项目地点：四川省巴中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经开区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32C054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3.服务内容：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对巴中经开区标准化厂房建设项目（二期）资产进行土地增值税清算，并出具专业的清算报告及配合我公司对接税务部门业务工作等。 </w:t>
      </w:r>
    </w:p>
    <w:p w14:paraId="62B82D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4.服务期限：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  <w:t>合同签订之日起30日历天完成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土地增值税清算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  <w:t>工作。</w:t>
      </w:r>
    </w:p>
    <w:p w14:paraId="2CD229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5.成果要求：形成专业的清算报告，并按照规定时间提交清算报告及其他相关成果资料。 </w:t>
      </w:r>
    </w:p>
    <w:p w14:paraId="135AD6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6.质量标准：符合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国家相关法律规定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，符合采购人有关要求。</w:t>
      </w:r>
    </w:p>
    <w:p w14:paraId="38BCEA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三、邀请供应商</w:t>
      </w:r>
    </w:p>
    <w:p w14:paraId="331DE0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本次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询价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巴中市建筑安装工程有限公司官网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以公告形式发布。</w:t>
      </w:r>
    </w:p>
    <w:p w14:paraId="7FCF22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四、供应商参加本次采购活动应具备下列条件</w:t>
      </w:r>
    </w:p>
    <w:p w14:paraId="22B54C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税务清算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相应资质，熟悉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税务清算相关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工作，了解相关政策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 w14:paraId="4D707E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638" w:leftChars="304" w:right="0" w:firstLine="0" w:firstLineChars="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具有独立承担民事责任的能力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 w14:paraId="516A12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.具有良好的商业信誉和健全的财务会计制度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 w14:paraId="075CA9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.具有履行合同所必须的设备和专业技术能力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 w14:paraId="7C2EBC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.具有依法缴纳税收和社会保障资金的良好记录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 w14:paraId="22182A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.参加本次采购活动前三年内，在经营活动中没有重大违法记录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 w14:paraId="153BC2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.法律、行政法规规定的其他条件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 w14:paraId="6B388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注：上述要求供应商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在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自行提供承诺函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中体现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并承担相应法律责任，本项目不允许联合体参与询价。</w:t>
      </w:r>
    </w:p>
    <w:p w14:paraId="0FFFA8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、报价及成交原则</w:t>
      </w:r>
    </w:p>
    <w:p w14:paraId="18B2BC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1. 请符合上述资格要求的申请人向本公司作出一次性加盖鲜章的(密封)书面报价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响应文件包含询价响应承诺函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报价单、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营业执照复印件、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资质相关文件复印件、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定代表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人身份证复印件，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如需授权参与，另需提供授权委托书原件、被授权人身份证复印件，所有资料均需盖鲜章。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报价超过最高限价视为无效报价。本次询价采购采取一次性报价，提交后既不可撤回。</w:t>
      </w:r>
    </w:p>
    <w:p w14:paraId="618573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2. 在满足本次采购要求的前提下，以提出最低报价的供应商作为成交供应商，如果出现报价相同则抽签确定。供应商报价和承诺一经认可，即为成交的合同价。</w:t>
      </w:r>
    </w:p>
    <w:p w14:paraId="6F627B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、响应文件的递交和开启</w:t>
      </w:r>
    </w:p>
    <w:p w14:paraId="3DDC67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递交截止时间和开启时间：202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上午9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0分。</w:t>
      </w:r>
    </w:p>
    <w:p w14:paraId="128F32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递交地点及开启地点：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巴中市建筑安装工程有限公司（巴中经开区九寨山游客中心会议室）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3BB463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逾期送达的、未送达指定地点的或者不按要求密封、盖章的响应文件，采购人将予以拒收。</w:t>
      </w:r>
    </w:p>
    <w:p w14:paraId="22A39B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、对本次询价提出询问，请按以下方式联系。</w:t>
      </w:r>
    </w:p>
    <w:p w14:paraId="0356E3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采购人名称：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巴中市建筑安装工程有限公司</w:t>
      </w:r>
    </w:p>
    <w:p w14:paraId="47E94B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巴中经开区九寨山游客中心</w:t>
      </w:r>
    </w:p>
    <w:p w14:paraId="1D34B9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联系人：杨女士</w:t>
      </w:r>
    </w:p>
    <w:p w14:paraId="0205BE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联系方式：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15982762877</w:t>
      </w:r>
    </w:p>
    <w:p w14:paraId="0364EB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FB396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4BA00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right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巴中市建筑安装工程有限公司</w:t>
      </w:r>
    </w:p>
    <w:p w14:paraId="6468D5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bookmarkEnd w:id="0"/>
    <w:p w14:paraId="2FF94C7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200" w:firstLineChars="500"/>
        <w:jc w:val="left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响应文件格式</w:t>
      </w:r>
    </w:p>
    <w:p w14:paraId="508E37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64A16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3CD70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02DE7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8DAF6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6E46A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C3036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ECA6C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28BCD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A130F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B9B54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C8B28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1BC2A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71277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6A34E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C0FF6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B2573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1FDA4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64AE8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B747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询价响应承诺函</w:t>
      </w:r>
    </w:p>
    <w:p w14:paraId="0B43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​</w:t>
      </w:r>
    </w:p>
    <w:p w14:paraId="1CA31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致：巴中市建筑安装工程有限公司</w:t>
      </w:r>
    </w:p>
    <w:p w14:paraId="4C827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（响应人名称）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，现自愿参与贵方组织的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巴中经开区标准化厂房建设项目（二期）资产划转土地增值税清算项目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采购活动，并郑重作出如下承诺及报价说明：​</w:t>
      </w:r>
    </w:p>
    <w:p w14:paraId="55A60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一、资格承诺​</w:t>
      </w:r>
    </w:p>
    <w:p w14:paraId="040361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税务清算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相应资质，熟悉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税务清算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工作，了解相关政策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</w:p>
    <w:p w14:paraId="2A5A24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独立承担民事责任的能力：我方具备独立的法人资格，依法设立并有效存续，能够以自身全部财产独立承担民事责任，具有开展本次投标活动及履行合同的合法主体资格。​</w:t>
      </w:r>
    </w:p>
    <w:p w14:paraId="5E055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良好的商业信誉和健全的财务会计制度：我方在经营活动中始终恪守商业道德，保持良好的商业信誉，无不良信用记录。</w:t>
      </w:r>
    </w:p>
    <w:p w14:paraId="054A1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履行合同所必须的设备和专业技术能力：我方拥有履行本次合同所需的各类设备及专业技术人员。设备配置齐全、性能良好，能够满足项目实施要求；专业技术团队具备丰富的行业经验和专业知识，可确保项目顺利推进并高质量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成。</w:t>
      </w:r>
    </w:p>
    <w:p w14:paraId="19A92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依法缴纳税收和社会保障资金的良好记录：我方严格遵守国家税收和社会保障法律法规，按时、足额缴纳各项税收和社会保障资金。​</w:t>
      </w:r>
    </w:p>
    <w:p w14:paraId="52E8A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经营活动无重大违法记录：在参加本次采购活动前三年内，我方在经营活动中无重大违法记录，未受到相关行政主管部门的重大行政处罚，未因违法违规行为被列入失信名单，不存在影响本次投标及合同履行的法律障碍。​</w:t>
      </w:r>
    </w:p>
    <w:p w14:paraId="7B285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其他条件：我方承诺符合法律、行政法规规定的其他条件，若因我方违反相关规定导致投标无效或无法履行合同，我方愿承担相应的法律责任及经济赔偿责任。​</w:t>
      </w:r>
    </w:p>
    <w:p w14:paraId="649C2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我方保证上述声明、承诺内容真实、准确、完整，并愿意接受贵方及相关部门的监督与审查。如有虚假，我方自愿放弃中标资格，并承担由此产生的一切法律后果。​</w:t>
      </w:r>
    </w:p>
    <w:p w14:paraId="6D4D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特此承诺！</w:t>
      </w:r>
    </w:p>
    <w:p w14:paraId="6CB3A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FFD8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响应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单位（盖章）：​</w:t>
      </w:r>
    </w:p>
    <w:p w14:paraId="40AD1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法定代表人或授权代表（签字）：</w:t>
      </w:r>
    </w:p>
    <w:p w14:paraId="2D349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地址：</w:t>
      </w:r>
    </w:p>
    <w:p w14:paraId="60954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联系电话：</w:t>
      </w:r>
    </w:p>
    <w:p w14:paraId="3FA2D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日期：</w:t>
      </w:r>
    </w:p>
    <w:p w14:paraId="7E59B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F3103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2C8AB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6C203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1F8F8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-15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​</w:t>
      </w:r>
    </w:p>
    <w:p w14:paraId="7613BD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2233CD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63EE0D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报  价  单</w:t>
      </w:r>
    </w:p>
    <w:p w14:paraId="2B0EF7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​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</w:t>
      </w:r>
    </w:p>
    <w:tbl>
      <w:tblPr>
        <w:tblStyle w:val="3"/>
        <w:tblpPr w:leftFromText="180" w:rightFromText="180" w:vertAnchor="text" w:horzAnchor="page" w:tblpX="1265" w:tblpY="28"/>
        <w:tblOverlap w:val="never"/>
        <w:tblW w:w="9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2226"/>
        <w:gridCol w:w="3264"/>
        <w:gridCol w:w="1153"/>
        <w:gridCol w:w="1988"/>
      </w:tblGrid>
      <w:tr w14:paraId="4050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4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序号​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4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center"/>
              <w:textAlignment w:val="top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0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服务内容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0C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center"/>
              <w:textAlignment w:val="top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报价金额（元）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42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0CCC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1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F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1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​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F25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center"/>
              <w:textAlignment w:val="top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巴中经开区标准化厂房建设项目（二期）资产划转土地增值税清算项目 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5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对巴中经开区标准化厂房建设项目（二期）资产进行土地增值税清算，出具专业的清算报告及配合采购人对接税务部门业务工作等。 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B4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top"/>
              <w:rPr>
                <w:sz w:val="21"/>
                <w:szCs w:val="21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8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center"/>
              <w:textAlignment w:val="top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此费用包含清算服务费税费及相关所有费用</w:t>
            </w:r>
          </w:p>
        </w:tc>
      </w:tr>
      <w:tr w14:paraId="14B4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8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C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7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center"/>
              <w:textAlignment w:val="top"/>
              <w:rPr>
                <w:rFonts w:hint="eastAsia"/>
                <w:lang w:val="en-US" w:eastAsia="zh-CN"/>
              </w:rPr>
            </w:pP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E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center"/>
              <w:textAlignment w:val="top"/>
              <w:rPr>
                <w:rFonts w:hint="eastAsia"/>
                <w:lang w:val="en-US" w:eastAsia="zh-CN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A8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top"/>
              <w:rPr>
                <w:sz w:val="21"/>
                <w:szCs w:val="21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9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0FCF8DA4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firstLine="0"/>
        <w:jc w:val="left"/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CDE6F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供应商名称（盖章）：____________________​</w:t>
      </w:r>
    </w:p>
    <w:p w14:paraId="69ACFE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法定代表人 （签字）：______________​</w:t>
      </w:r>
    </w:p>
    <w:p w14:paraId="4B9F57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联系电话：_______________</w:t>
      </w:r>
    </w:p>
    <w:p w14:paraId="023930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日期：____________________</w:t>
      </w:r>
    </w:p>
    <w:p w14:paraId="0ECD14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68048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4B639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B0BFE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2FAAE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60068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</w:t>
      </w:r>
    </w:p>
    <w:p w14:paraId="23DC0E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36D65B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ADC3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营业执照复印件、资质证书相关复印件、法定代表人身份证复印件、授权委托书原件、被授权人身份证复印件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ECE4C35-6F8C-4769-90A0-799F1F06853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81E1807-AECB-475A-99F5-819D7239AC46}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  <w:embedRegular r:id="rId3" w:fontKey="{5593910B-F1B7-4D45-82B0-FB1E8AF6EAE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F54BD7C7-6F10-4389-8947-E2D88B6078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61CAB"/>
    <w:rsid w:val="02661CAB"/>
    <w:rsid w:val="058D7738"/>
    <w:rsid w:val="07423DB3"/>
    <w:rsid w:val="07442078"/>
    <w:rsid w:val="09A6476C"/>
    <w:rsid w:val="0AD81455"/>
    <w:rsid w:val="0C9E047D"/>
    <w:rsid w:val="0DBA3094"/>
    <w:rsid w:val="0F1D1B2D"/>
    <w:rsid w:val="0F5D157F"/>
    <w:rsid w:val="166C5148"/>
    <w:rsid w:val="174A5489"/>
    <w:rsid w:val="18025D64"/>
    <w:rsid w:val="180513B0"/>
    <w:rsid w:val="1A1743C6"/>
    <w:rsid w:val="1A694929"/>
    <w:rsid w:val="1A8567D8"/>
    <w:rsid w:val="1B481CDF"/>
    <w:rsid w:val="1B6F420A"/>
    <w:rsid w:val="1C367FA7"/>
    <w:rsid w:val="1CCB76E1"/>
    <w:rsid w:val="1D9C4564"/>
    <w:rsid w:val="1DFC3255"/>
    <w:rsid w:val="1F286AD5"/>
    <w:rsid w:val="224E4152"/>
    <w:rsid w:val="241B4489"/>
    <w:rsid w:val="24510884"/>
    <w:rsid w:val="294D5FEA"/>
    <w:rsid w:val="2A4D10C0"/>
    <w:rsid w:val="2BF33EE9"/>
    <w:rsid w:val="2DD92C6B"/>
    <w:rsid w:val="2E6D7F83"/>
    <w:rsid w:val="2EC4391B"/>
    <w:rsid w:val="2EC6338E"/>
    <w:rsid w:val="2F261EE0"/>
    <w:rsid w:val="31D71BB7"/>
    <w:rsid w:val="34660449"/>
    <w:rsid w:val="34D12CA0"/>
    <w:rsid w:val="361E5AAD"/>
    <w:rsid w:val="369B7657"/>
    <w:rsid w:val="36BE50F4"/>
    <w:rsid w:val="378D4D5E"/>
    <w:rsid w:val="3C410359"/>
    <w:rsid w:val="3CDD51E0"/>
    <w:rsid w:val="3D751B82"/>
    <w:rsid w:val="3DBF2989"/>
    <w:rsid w:val="3E561C53"/>
    <w:rsid w:val="3E5F71BC"/>
    <w:rsid w:val="3EA374FB"/>
    <w:rsid w:val="3EEA3842"/>
    <w:rsid w:val="405A444D"/>
    <w:rsid w:val="423D7815"/>
    <w:rsid w:val="43931DE2"/>
    <w:rsid w:val="43CA6752"/>
    <w:rsid w:val="43E638E8"/>
    <w:rsid w:val="45BC4EF4"/>
    <w:rsid w:val="460E33B9"/>
    <w:rsid w:val="486012AE"/>
    <w:rsid w:val="488D7DD6"/>
    <w:rsid w:val="49090450"/>
    <w:rsid w:val="4C9E7102"/>
    <w:rsid w:val="4D2E1647"/>
    <w:rsid w:val="4D3161C8"/>
    <w:rsid w:val="4FF23333"/>
    <w:rsid w:val="513E6506"/>
    <w:rsid w:val="526F57C8"/>
    <w:rsid w:val="52B53F05"/>
    <w:rsid w:val="53DB6E8D"/>
    <w:rsid w:val="545C3B2A"/>
    <w:rsid w:val="558C6691"/>
    <w:rsid w:val="55ED14B2"/>
    <w:rsid w:val="58793650"/>
    <w:rsid w:val="593908DE"/>
    <w:rsid w:val="598B0F91"/>
    <w:rsid w:val="5AEC372E"/>
    <w:rsid w:val="5BE10DB9"/>
    <w:rsid w:val="5F7268F8"/>
    <w:rsid w:val="5FF92B75"/>
    <w:rsid w:val="66173D55"/>
    <w:rsid w:val="675E7762"/>
    <w:rsid w:val="6990454A"/>
    <w:rsid w:val="6B1D4BE5"/>
    <w:rsid w:val="6E565636"/>
    <w:rsid w:val="6EB505AF"/>
    <w:rsid w:val="72783DCD"/>
    <w:rsid w:val="72897D89"/>
    <w:rsid w:val="77226D8B"/>
    <w:rsid w:val="78B95140"/>
    <w:rsid w:val="7AD00783"/>
    <w:rsid w:val="7B3311D9"/>
    <w:rsid w:val="7CAF5F05"/>
    <w:rsid w:val="7E3808B5"/>
    <w:rsid w:val="7EC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2049</Words>
  <Characters>2199</Characters>
  <Lines>0</Lines>
  <Paragraphs>0</Paragraphs>
  <TotalTime>64</TotalTime>
  <ScaleCrop>false</ScaleCrop>
  <LinksUpToDate>false</LinksUpToDate>
  <CharactersWithSpaces>2328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2025-03-31T09:31:00Z</dcterms:created>
  <dc:creator>77</dc:creator>
  <cp:lastModifiedBy>WPS_1551402942</cp:lastModifiedBy>
  <cp:lastPrinted>2025-07-23T02:25:00Z</cp:lastPrinted>
  <dcterms:modified xsi:type="dcterms:W3CDTF">2026-01-12T03:31:54Z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983A75E006E74A12A961E7F19FE9D399_13</vt:lpwstr>
  </property>
  <property fmtid="{D5CDD505-2E9C-101B-9397-08002B2CF9AE}" pid="4" name="KSOTemplateDocerSaveRecord">
    <vt:lpwstr>eyJoZGlkIjoiYzQ2NTFlYjk4NTM2YTQxNDcwMTEyMjhiOTlhMzNjNDgiLCJ1c2VySWQiOiI0ODc0NTQxMzUifQ==</vt:lpwstr>
  </property>
</Properties>
</file>